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34C73" w:rsidRDefault="00765F23" w:rsidP="009C216D">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376FD3">
        <w:rPr>
          <w:rFonts w:ascii="Times New Roman" w:hAnsi="Times New Roman" w:cs="Times New Roman"/>
          <w:sz w:val="24"/>
          <w:szCs w:val="24"/>
          <w:u w:val="single"/>
        </w:rPr>
        <w:br/>
      </w:r>
      <w:r w:rsidR="00376FD3" w:rsidRPr="00AD7EA5">
        <w:rPr>
          <w:rFonts w:ascii="Times New Roman" w:hAnsi="Times New Roman" w:cs="Times New Roman"/>
          <w:sz w:val="24"/>
          <w:szCs w:val="24"/>
        </w:rPr>
        <w:t>Investieren Sie in die Zukunft</w:t>
      </w:r>
    </w:p>
    <w:p w:rsidR="00034C73" w:rsidRPr="00376FD3" w:rsidRDefault="00034C73" w:rsidP="00376FD3">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sidR="00376FD3">
        <w:rPr>
          <w:rFonts w:ascii="Times New Roman" w:hAnsi="Times New Roman" w:cs="Times New Roman"/>
          <w:sz w:val="24"/>
          <w:szCs w:val="24"/>
          <w:u w:val="single"/>
        </w:rPr>
        <w:br/>
      </w:r>
      <w:r w:rsidR="00376FD3">
        <w:rPr>
          <w:rFonts w:ascii="Times New Roman" w:hAnsi="Times New Roman" w:cs="Times New Roman"/>
          <w:sz w:val="24"/>
          <w:szCs w:val="24"/>
        </w:rPr>
        <w:t xml:space="preserve">Neue Fenster von </w:t>
      </w:r>
      <w:proofErr w:type="spellStart"/>
      <w:r w:rsidR="00376FD3">
        <w:rPr>
          <w:rFonts w:ascii="Times New Roman" w:hAnsi="Times New Roman" w:cs="Times New Roman"/>
          <w:sz w:val="24"/>
          <w:szCs w:val="24"/>
        </w:rPr>
        <w:t>rekord</w:t>
      </w:r>
      <w:proofErr w:type="spellEnd"/>
      <w:r w:rsidR="00376FD3">
        <w:rPr>
          <w:rFonts w:ascii="Times New Roman" w:hAnsi="Times New Roman" w:cs="Times New Roman"/>
          <w:sz w:val="24"/>
          <w:szCs w:val="24"/>
        </w:rPr>
        <w:t xml:space="preserve"> zahlen sich im Laufe der Zeit aus</w:t>
      </w:r>
    </w:p>
    <w:p w:rsidR="00376FD3" w:rsidRPr="0098240E" w:rsidRDefault="00034C73" w:rsidP="00376FD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sidR="00376FD3">
        <w:rPr>
          <w:rFonts w:ascii="Times New Roman" w:hAnsi="Times New Roman" w:cs="Times New Roman"/>
          <w:sz w:val="24"/>
          <w:szCs w:val="24"/>
          <w:u w:val="single"/>
        </w:rPr>
        <w:t>:</w:t>
      </w:r>
      <w:r w:rsidR="00376FD3">
        <w:rPr>
          <w:rFonts w:ascii="Times New Roman" w:hAnsi="Times New Roman" w:cs="Times New Roman"/>
          <w:sz w:val="24"/>
          <w:szCs w:val="24"/>
          <w:u w:val="single"/>
        </w:rPr>
        <w:br/>
      </w:r>
      <w:r w:rsidR="00376FD3">
        <w:rPr>
          <w:rFonts w:ascii="Times New Roman" w:hAnsi="Times New Roman" w:cs="Times New Roman"/>
          <w:sz w:val="24"/>
          <w:szCs w:val="24"/>
        </w:rP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sidR="00376FD3">
        <w:rPr>
          <w:rFonts w:ascii="Times New Roman" w:hAnsi="Times New Roman" w:cs="Times New Roman"/>
          <w:sz w:val="24"/>
          <w:szCs w:val="24"/>
        </w:rPr>
        <w:t>quadro</w:t>
      </w:r>
      <w:proofErr w:type="spellEnd"/>
      <w:r w:rsidR="00376FD3">
        <w:rPr>
          <w:rFonts w:ascii="Times New Roman" w:hAnsi="Times New Roman" w:cs="Times New Roman"/>
          <w:sz w:val="24"/>
          <w:szCs w:val="24"/>
        </w:rPr>
        <w:t xml:space="preserve">! </w:t>
      </w:r>
      <w:proofErr w:type="spellStart"/>
      <w:r w:rsidR="00376FD3">
        <w:rPr>
          <w:rFonts w:ascii="Times New Roman" w:hAnsi="Times New Roman" w:cs="Times New Roman"/>
          <w:sz w:val="24"/>
          <w:szCs w:val="24"/>
        </w:rPr>
        <w:t>life</w:t>
      </w:r>
      <w:proofErr w:type="spellEnd"/>
      <w:r w:rsidR="00376FD3">
        <w:rPr>
          <w:rFonts w:ascii="Times New Roman" w:hAnsi="Times New Roman" w:cs="Times New Roman"/>
          <w:sz w:val="24"/>
          <w:szCs w:val="24"/>
        </w:rPr>
        <w:t xml:space="preserve">“ von </w:t>
      </w:r>
      <w:proofErr w:type="spellStart"/>
      <w:r w:rsidR="00376FD3">
        <w:rPr>
          <w:rFonts w:ascii="Times New Roman" w:hAnsi="Times New Roman" w:cs="Times New Roman"/>
          <w:sz w:val="24"/>
          <w:szCs w:val="24"/>
        </w:rPr>
        <w:t>rekord</w:t>
      </w:r>
      <w:proofErr w:type="spellEnd"/>
      <w:r w:rsidR="00376FD3">
        <w:rPr>
          <w:rFonts w:ascii="Times New Roman" w:hAnsi="Times New Roman" w:cs="Times New Roman"/>
          <w:sz w:val="24"/>
          <w:szCs w:val="24"/>
        </w:rPr>
        <w:t xml:space="preserve"> bietet Ihnen zahlreiche Mehrwerte, die eine Investition sinnvoll machen.</w:t>
      </w:r>
    </w:p>
    <w:p w:rsidR="00376FD3" w:rsidRPr="00A27297" w:rsidRDefault="009C4197" w:rsidP="00376FD3">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376FD3">
        <w:rPr>
          <w:rFonts w:ascii="Times New Roman" w:hAnsi="Times New Roman" w:cs="Times New Roman"/>
          <w:sz w:val="24"/>
          <w:szCs w:val="24"/>
        </w:rPr>
        <w:t xml:space="preserve">Neben einer umfangreichen Gestaltungsvielfalt durch eine große Auswahl an </w:t>
      </w:r>
      <w:proofErr w:type="spellStart"/>
      <w:r w:rsidR="00376FD3">
        <w:rPr>
          <w:rFonts w:ascii="Times New Roman" w:hAnsi="Times New Roman" w:cs="Times New Roman"/>
          <w:sz w:val="24"/>
          <w:szCs w:val="24"/>
        </w:rPr>
        <w:t>Folierungen</w:t>
      </w:r>
      <w:proofErr w:type="spellEnd"/>
      <w:r w:rsidR="00376FD3">
        <w:rPr>
          <w:rFonts w:ascii="Times New Roman" w:hAnsi="Times New Roman" w:cs="Times New Roman"/>
          <w:sz w:val="24"/>
          <w:szCs w:val="24"/>
        </w:rPr>
        <w:t xml:space="preserve">, verschiedenen Öffnungsarten und attraktiven Sprossenlösungen besticht die Bauweise des </w:t>
      </w:r>
      <w:proofErr w:type="spellStart"/>
      <w:r w:rsidR="00376FD3">
        <w:rPr>
          <w:rFonts w:ascii="Times New Roman" w:hAnsi="Times New Roman" w:cs="Times New Roman"/>
          <w:sz w:val="24"/>
          <w:szCs w:val="24"/>
        </w:rPr>
        <w:t>quadro</w:t>
      </w:r>
      <w:proofErr w:type="spellEnd"/>
      <w:r w:rsidR="00376FD3">
        <w:rPr>
          <w:rFonts w:ascii="Times New Roman" w:hAnsi="Times New Roman" w:cs="Times New Roman"/>
          <w:sz w:val="24"/>
          <w:szCs w:val="24"/>
        </w:rPr>
        <w:t xml:space="preserve">! </w:t>
      </w:r>
      <w:proofErr w:type="spellStart"/>
      <w:r w:rsidR="00376FD3">
        <w:rPr>
          <w:rFonts w:ascii="Times New Roman" w:hAnsi="Times New Roman" w:cs="Times New Roman"/>
          <w:sz w:val="24"/>
          <w:szCs w:val="24"/>
        </w:rPr>
        <w:t>life</w:t>
      </w:r>
      <w:proofErr w:type="spellEnd"/>
      <w:r w:rsidR="00376FD3">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sidR="00376FD3">
        <w:rPr>
          <w:rFonts w:ascii="Times New Roman" w:hAnsi="Times New Roman" w:cs="Times New Roman"/>
          <w:sz w:val="24"/>
          <w:szCs w:val="24"/>
        </w:rPr>
        <w:t>Aufhebelschutz</w:t>
      </w:r>
      <w:proofErr w:type="spellEnd"/>
      <w:r w:rsidR="00376FD3">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376FD3" w:rsidRDefault="00376FD3" w:rsidP="00376FD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76FD3"/>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258A6"/>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2017-06-07T12:18:00Z</dcterms:created>
  <dcterms:modified xsi:type="dcterms:W3CDTF">2017-06-08T06:48:00Z</dcterms:modified>
</cp:coreProperties>
</file>