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07249" w:rsidRDefault="00407249" w:rsidP="0040724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Pr="00680B02">
        <w:rPr>
          <w:rFonts w:ascii="Times New Roman" w:hAnsi="Times New Roman" w:cs="Times New Roman"/>
          <w:sz w:val="24"/>
          <w:szCs w:val="24"/>
          <w:u w:val="single"/>
        </w:rPr>
        <w:br/>
      </w:r>
      <w:r>
        <w:rPr>
          <w:rFonts w:ascii="Times New Roman" w:hAnsi="Times New Roman" w:cs="Times New Roman"/>
          <w:sz w:val="24"/>
          <w:szCs w:val="24"/>
        </w:rPr>
        <w:t>Dem Klimaschutz zuliebe</w:t>
      </w:r>
    </w:p>
    <w:p w:rsidR="00407249" w:rsidRDefault="00407249" w:rsidP="0040724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Unterüberschrift: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Verwertung alter Fenster und Fassaden schont die Umwelt und wertvolle Ressourcen</w:t>
      </w:r>
    </w:p>
    <w:p w:rsidR="00407249" w:rsidRDefault="00407249" w:rsidP="0040724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407249" w:rsidRDefault="00407249" w:rsidP="00407249">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Pr>
          <w:rFonts w:ascii="Times New Roman" w:hAnsi="Times New Roman" w:cs="Times New Roman"/>
          <w:sz w:val="24"/>
          <w:szCs w:val="24"/>
        </w:rPr>
        <w:t xml:space="preserve">chieht mit den alten Fenstern? </w:t>
      </w:r>
      <w:r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Pr>
          <w:rFonts w:ascii="Times New Roman" w:hAnsi="Times New Roman" w:cs="Times New Roman"/>
          <w:sz w:val="24"/>
          <w:szCs w:val="24"/>
        </w:rPr>
        <w:t>t.</w:t>
      </w:r>
    </w:p>
    <w:p w:rsidR="00407249" w:rsidRPr="00680B02" w:rsidRDefault="00407249" w:rsidP="00407249">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407249" w:rsidRPr="00680B02" w:rsidRDefault="00407249" w:rsidP="00407249">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407249" w:rsidRPr="00680B02" w:rsidRDefault="00407249" w:rsidP="00407249">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407249" w:rsidRDefault="00407249" w:rsidP="0040724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Pr>
          <w:rFonts w:ascii="Times New Roman" w:hAnsi="Times New Roman" w:cs="Times New Roman"/>
          <w:sz w:val="24"/>
          <w:szCs w:val="24"/>
        </w:rPr>
        <w:t>m an folgende Stellen wenden:</w:t>
      </w:r>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lastRenderedPageBreak/>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07249"/>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2760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2017-07-27T06:50:00Z</dcterms:created>
  <dcterms:modified xsi:type="dcterms:W3CDTF">2017-07-27T06:50:00Z</dcterms:modified>
</cp:coreProperties>
</file>