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6" cstate="print"/>
                    <a:stretch>
                      <a:fillRect/>
                    </a:stretch>
                  </pic:blipFill>
                  <pic:spPr>
                    <a:xfrm>
                      <a:off x="0" y="0"/>
                      <a:ext cx="1153736" cy="309163"/>
                    </a:xfrm>
                    <a:prstGeom prst="rect">
                      <a:avLst/>
                    </a:prstGeom>
                  </pic:spPr>
                </pic:pic>
              </a:graphicData>
            </a:graphic>
          </wp:inline>
        </w:drawing>
      </w:r>
    </w:p>
    <w:p w:rsidR="00CB427B" w:rsidRPr="00402D8D" w:rsidRDefault="00765F23" w:rsidP="00CB427B">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00BC34CF" w:rsidRPr="00402D8D">
        <w:rPr>
          <w:rFonts w:ascii="Times New Roman" w:hAnsi="Times New Roman" w:cs="Times New Roman"/>
          <w:sz w:val="24"/>
          <w:szCs w:val="24"/>
          <w:u w:val="single"/>
        </w:rPr>
        <w:t>:</w:t>
      </w:r>
      <w:r w:rsidR="00CB427B" w:rsidRPr="00402D8D">
        <w:rPr>
          <w:rFonts w:ascii="Times New Roman" w:hAnsi="Times New Roman" w:cs="Times New Roman"/>
          <w:sz w:val="24"/>
          <w:szCs w:val="24"/>
          <w:u w:val="single"/>
        </w:rPr>
        <w:br/>
      </w:r>
      <w:r w:rsidR="00CB427B" w:rsidRPr="00402D8D">
        <w:rPr>
          <w:rFonts w:ascii="Times New Roman" w:eastAsia="Times New Roman" w:hAnsi="Times New Roman" w:cs="Times New Roman"/>
          <w:bCs/>
          <w:sz w:val="24"/>
          <w:szCs w:val="24"/>
          <w:lang w:eastAsia="de-DE"/>
        </w:rPr>
        <w:t>Türtausch leicht gemacht</w:t>
      </w:r>
    </w:p>
    <w:p w:rsidR="002C0CC5" w:rsidRDefault="001B20E9" w:rsidP="00402D8D">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w:t>
      </w:r>
      <w:r w:rsidR="00BC34CF" w:rsidRPr="00402D8D">
        <w:rPr>
          <w:rFonts w:ascii="Times New Roman" w:hAnsi="Times New Roman" w:cs="Times New Roman"/>
          <w:sz w:val="24"/>
          <w:szCs w:val="24"/>
          <w:u w:val="single"/>
        </w:rPr>
        <w:t>r</w:t>
      </w:r>
      <w:r w:rsidR="00765F23" w:rsidRPr="00402D8D">
        <w:rPr>
          <w:rFonts w:ascii="Times New Roman" w:hAnsi="Times New Roman" w:cs="Times New Roman"/>
          <w:sz w:val="24"/>
          <w:szCs w:val="24"/>
          <w:u w:val="single"/>
        </w:rPr>
        <w:t>schrift</w:t>
      </w:r>
      <w:r w:rsidR="00402D8D" w:rsidRPr="00402D8D">
        <w:rPr>
          <w:rFonts w:ascii="Times New Roman" w:hAnsi="Times New Roman" w:cs="Times New Roman"/>
          <w:sz w:val="24"/>
          <w:szCs w:val="24"/>
          <w:u w:val="single"/>
        </w:rPr>
        <w:br/>
      </w:r>
      <w:r w:rsidR="00402D8D" w:rsidRPr="00402D8D">
        <w:rPr>
          <w:rFonts w:ascii="Times New Roman" w:eastAsia="Times New Roman" w:hAnsi="Times New Roman" w:cs="Times New Roman"/>
          <w:bCs/>
          <w:sz w:val="24"/>
          <w:szCs w:val="24"/>
          <w:lang w:eastAsia="de-DE"/>
        </w:rPr>
        <w:t>Eine Modernisierung des Hauseingangs hilft beim Energiesparen</w:t>
      </w:r>
    </w:p>
    <w:p w:rsidR="002C0CC5" w:rsidRDefault="00ED79A4" w:rsidP="00402D8D">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2C0CC5" w:rsidRDefault="009C4197"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00402D8D" w:rsidRPr="00402D8D">
        <w:rPr>
          <w:rFonts w:ascii="Times New Roman" w:hAnsi="Times New Roman" w:cs="Times New Roman"/>
          <w:sz w:val="24"/>
          <w:szCs w:val="24"/>
          <w:u w:val="single"/>
        </w:rPr>
        <w:br/>
      </w:r>
      <w:r w:rsidR="00402D8D" w:rsidRPr="00402D8D">
        <w:rPr>
          <w:rFonts w:ascii="Times New Roman" w:eastAsia="Times New Roman" w:hAnsi="Times New Roman" w:cs="Times New Roman"/>
          <w:sz w:val="24"/>
          <w:szCs w:val="24"/>
          <w:lang w:eastAsia="de-DE"/>
        </w:rPr>
        <w:t>(</w:t>
      </w:r>
      <w:proofErr w:type="spellStart"/>
      <w:r w:rsidR="00402D8D" w:rsidRPr="00402D8D">
        <w:rPr>
          <w:rFonts w:ascii="Times New Roman" w:eastAsia="Times New Roman" w:hAnsi="Times New Roman" w:cs="Times New Roman"/>
          <w:sz w:val="24"/>
          <w:szCs w:val="24"/>
          <w:lang w:eastAsia="de-DE"/>
        </w:rPr>
        <w:t>djd</w:t>
      </w:r>
      <w:proofErr w:type="spellEnd"/>
      <w:r w:rsidR="00402D8D"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sidR="002C0CC5">
        <w:rPr>
          <w:rFonts w:ascii="Times New Roman" w:eastAsia="Times New Roman" w:hAnsi="Times New Roman" w:cs="Times New Roman"/>
          <w:sz w:val="24"/>
          <w:szCs w:val="24"/>
          <w:lang w:eastAsia="de-DE"/>
        </w:rPr>
        <w:t xml:space="preserve"> Weise so mancher Euro sparen.</w:t>
      </w:r>
    </w:p>
    <w:p w:rsidR="002C0CC5" w:rsidRDefault="002C0CC5" w:rsidP="00402D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2C0CC5" w:rsidRDefault="00402D8D"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sidR="002C0CC5">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 xml:space="preserve">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w:t>
      </w:r>
      <w:r w:rsidR="004C45AD" w:rsidRPr="00402D8D">
        <w:rPr>
          <w:rFonts w:ascii="Times New Roman" w:eastAsia="Times New Roman" w:hAnsi="Times New Roman" w:cs="Times New Roman"/>
          <w:sz w:val="24"/>
          <w:szCs w:val="24"/>
          <w:lang w:eastAsia="de-DE"/>
        </w:rPr>
        <w:t>den</w:t>
      </w:r>
      <w:r w:rsidRPr="00402D8D">
        <w:rPr>
          <w:rFonts w:ascii="Times New Roman" w:eastAsia="Times New Roman" w:hAnsi="Times New Roman" w:cs="Times New Roman"/>
          <w:sz w:val="24"/>
          <w:szCs w:val="24"/>
          <w:lang w:eastAsia="de-DE"/>
        </w:rPr>
        <w:t xml:space="preserve"> aktuellen Widerstandsklassen einen hohen Einbruchschutz und verbessern somit</w:t>
      </w:r>
      <w:r w:rsidR="002C0CC5">
        <w:rPr>
          <w:rFonts w:ascii="Times New Roman" w:eastAsia="Times New Roman" w:hAnsi="Times New Roman" w:cs="Times New Roman"/>
          <w:sz w:val="24"/>
          <w:szCs w:val="24"/>
          <w:lang w:eastAsia="de-DE"/>
        </w:rPr>
        <w:t xml:space="preserve"> die Sicherheit der Bewohner. </w:t>
      </w:r>
    </w:p>
    <w:p w:rsidR="002C0CC5" w:rsidRDefault="00402D8D"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sidR="002C0CC5">
        <w:rPr>
          <w:rFonts w:ascii="Times New Roman" w:eastAsia="Times New Roman" w:hAnsi="Times New Roman" w:cs="Times New Roman"/>
          <w:sz w:val="24"/>
          <w:szCs w:val="24"/>
          <w:lang w:eastAsia="de-DE"/>
        </w:rPr>
        <w:t>Fenster mit Dreifachverglasung</w:t>
      </w:r>
    </w:p>
    <w:p w:rsidR="00402D8D" w:rsidRPr="00402D8D" w:rsidRDefault="00402D8D"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sidR="002C0CC5">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sidR="002C0CC5">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sidR="00274D58">
        <w:rPr>
          <w:rFonts w:ascii="Times New Roman" w:eastAsia="Times New Roman" w:hAnsi="Times New Roman" w:cs="Times New Roman"/>
          <w:sz w:val="24"/>
          <w:szCs w:val="24"/>
          <w:lang w:eastAsia="de-DE"/>
        </w:rPr>
        <w:t>erte ebenso wie Modelle aus Holz</w:t>
      </w:r>
      <w:bookmarkStart w:id="0" w:name="_GoBack"/>
      <w:bookmarkEnd w:id="0"/>
      <w:r w:rsidRPr="00402D8D">
        <w:rPr>
          <w:rFonts w:ascii="Times New Roman" w:eastAsia="Times New Roman" w:hAnsi="Times New Roman" w:cs="Times New Roman"/>
          <w:sz w:val="24"/>
          <w:szCs w:val="24"/>
          <w:lang w:eastAsia="de-DE"/>
        </w:rPr>
        <w:t xml:space="preserve">. Damit hat das traditionelle Baumaterial Holz nichts an Reiz verloren. </w:t>
      </w:r>
      <w:r w:rsidR="002C0CC5">
        <w:rPr>
          <w:rFonts w:ascii="Times New Roman" w:eastAsia="Times New Roman" w:hAnsi="Times New Roman" w:cs="Times New Roman"/>
          <w:sz w:val="24"/>
          <w:szCs w:val="24"/>
          <w:lang w:eastAsia="de-DE"/>
        </w:rPr>
        <w:t>Mit der Holzfensterserie "</w:t>
      </w:r>
      <w:proofErr w:type="spellStart"/>
      <w:r w:rsidR="002C0CC5">
        <w:rPr>
          <w:rFonts w:ascii="Times New Roman" w:eastAsia="Times New Roman" w:hAnsi="Times New Roman" w:cs="Times New Roman"/>
          <w:sz w:val="24"/>
          <w:szCs w:val="24"/>
          <w:lang w:eastAsia="de-DE"/>
        </w:rPr>
        <w:t>tigna</w:t>
      </w:r>
      <w:proofErr w:type="spellEnd"/>
      <w:r w:rsidR="002C0CC5">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sidR="00B9489C">
        <w:rPr>
          <w:rFonts w:ascii="Times New Roman" w:eastAsia="Times New Roman" w:hAnsi="Times New Roman" w:cs="Times New Roman"/>
          <w:sz w:val="24"/>
          <w:szCs w:val="24"/>
          <w:lang w:eastAsia="de-DE"/>
        </w:rPr>
        <w:t xml:space="preserve"> von </w:t>
      </w:r>
      <w:proofErr w:type="spellStart"/>
      <w:r w:rsidR="00B9489C">
        <w:rPr>
          <w:rFonts w:ascii="Times New Roman" w:eastAsia="Times New Roman" w:hAnsi="Times New Roman" w:cs="Times New Roman"/>
          <w:sz w:val="24"/>
          <w:szCs w:val="24"/>
          <w:lang w:eastAsia="de-DE"/>
        </w:rPr>
        <w:t>rekord</w:t>
      </w:r>
      <w:proofErr w:type="spellEnd"/>
      <w:r w:rsidR="00B9489C">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2C0CC5" w:rsidRDefault="00402D8D"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sidR="002C0CC5">
        <w:rPr>
          <w:rFonts w:ascii="Times New Roman" w:eastAsia="Times New Roman" w:hAnsi="Times New Roman" w:cs="Times New Roman"/>
          <w:sz w:val="24"/>
          <w:szCs w:val="24"/>
          <w:lang w:eastAsia="de-DE"/>
        </w:rPr>
        <w:t>n: Staatliche Förderung nutzen</w:t>
      </w:r>
    </w:p>
    <w:p w:rsidR="00402D8D" w:rsidRDefault="00402D8D"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CE7736" w:rsidRPr="00402D8D" w:rsidRDefault="00CE7736" w:rsidP="00402D8D">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sidRPr="00E341AB">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E341AB">
        <w:rPr>
          <w:rFonts w:ascii="Times New Roman" w:hAnsi="Times New Roman" w:cs="Times New Roman"/>
          <w:sz w:val="24"/>
          <w:szCs w:val="24"/>
        </w:rPr>
        <w:br/>
        <w:t>Werksausstellung</w:t>
      </w:r>
      <w:r w:rsidRPr="00E341AB">
        <w:rPr>
          <w:rFonts w:ascii="Times New Roman" w:hAnsi="Times New Roman" w:cs="Times New Roman"/>
          <w:sz w:val="24"/>
          <w:szCs w:val="24"/>
        </w:rPr>
        <w:br/>
        <w:t>Itzehoer Straße 10</w:t>
      </w:r>
      <w:r w:rsidRPr="00E341AB">
        <w:rPr>
          <w:rFonts w:ascii="Times New Roman" w:hAnsi="Times New Roman" w:cs="Times New Roman"/>
          <w:sz w:val="24"/>
          <w:szCs w:val="24"/>
        </w:rPr>
        <w:br/>
        <w:t xml:space="preserve">25578 </w:t>
      </w:r>
      <w:proofErr w:type="spellStart"/>
      <w:r w:rsidRPr="00E341AB">
        <w:rPr>
          <w:rFonts w:ascii="Times New Roman" w:hAnsi="Times New Roman" w:cs="Times New Roman"/>
          <w:sz w:val="24"/>
          <w:szCs w:val="24"/>
        </w:rPr>
        <w:t>Dägeling</w:t>
      </w:r>
      <w:proofErr w:type="spellEnd"/>
      <w:r w:rsidRPr="00E341AB">
        <w:rPr>
          <w:rFonts w:ascii="Times New Roman" w:hAnsi="Times New Roman" w:cs="Times New Roman"/>
          <w:sz w:val="24"/>
          <w:szCs w:val="24"/>
        </w:rPr>
        <w:br/>
        <w:t>T</w:t>
      </w:r>
      <w:r>
        <w:rPr>
          <w:rFonts w:ascii="Times New Roman" w:hAnsi="Times New Roman" w:cs="Times New Roman"/>
          <w:sz w:val="24"/>
          <w:szCs w:val="24"/>
        </w:rPr>
        <w:t>el.: 0 48 21 / 84 00</w:t>
      </w:r>
      <w:r w:rsidRPr="00E341AB">
        <w:rPr>
          <w:rFonts w:ascii="Times New Roman" w:hAnsi="Times New Roman" w:cs="Times New Roman"/>
          <w:sz w:val="24"/>
          <w:szCs w:val="24"/>
        </w:rPr>
        <w:br/>
      </w:r>
      <w:r>
        <w:rPr>
          <w:rFonts w:ascii="Times New Roman" w:hAnsi="Times New Roman" w:cs="Times New Roman"/>
          <w:sz w:val="24"/>
          <w:szCs w:val="24"/>
        </w:rPr>
        <w:t>E-Mail: info@rekord.de</w:t>
      </w:r>
      <w:r w:rsidRPr="00E341AB">
        <w:rPr>
          <w:rFonts w:ascii="Times New Roman" w:hAnsi="Times New Roman" w:cs="Times New Roman"/>
          <w:sz w:val="24"/>
          <w:szCs w:val="24"/>
        </w:rPr>
        <w:br/>
      </w:r>
      <w:r w:rsidRPr="00AD574A">
        <w:rPr>
          <w:rFonts w:ascii="Times New Roman" w:hAnsi="Times New Roman" w:cs="Times New Roman"/>
          <w:sz w:val="24"/>
          <w:szCs w:val="24"/>
        </w:rPr>
        <w:t>www.rekord.de</w:t>
      </w:r>
    </w:p>
    <w:p w:rsidR="00402D8D" w:rsidRPr="00402D8D" w:rsidRDefault="00402D8D" w:rsidP="00402D8D">
      <w:pPr>
        <w:spacing w:before="100" w:beforeAutospacing="1" w:after="100" w:afterAutospacing="1" w:line="240" w:lineRule="auto"/>
        <w:outlineLvl w:val="2"/>
        <w:rPr>
          <w:rFonts w:ascii="Times New Roman" w:eastAsia="Times New Roman" w:hAnsi="Times New Roman" w:cs="Times New Roman"/>
          <w:bCs/>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2D8D" w:rsidRPr="00402D8D" w:rsidTr="002C4AC0">
        <w:trPr>
          <w:tblCellSpacing w:w="15" w:type="dxa"/>
        </w:trPr>
        <w:tc>
          <w:tcPr>
            <w:tcW w:w="0" w:type="auto"/>
            <w:vAlign w:val="center"/>
            <w:hideMark/>
          </w:tcPr>
          <w:p w:rsidR="00402D8D" w:rsidRPr="00402D8D" w:rsidRDefault="00402D8D" w:rsidP="002C4AC0">
            <w:pPr>
              <w:spacing w:after="0" w:line="240" w:lineRule="auto"/>
              <w:rPr>
                <w:rFonts w:ascii="Times New Roman" w:eastAsia="Times New Roman" w:hAnsi="Times New Roman" w:cs="Times New Roman"/>
                <w:sz w:val="24"/>
                <w:szCs w:val="24"/>
                <w:lang w:eastAsia="de-DE"/>
              </w:rPr>
            </w:pPr>
          </w:p>
        </w:tc>
      </w:tr>
      <w:tr w:rsidR="00402D8D" w:rsidRPr="00402D8D" w:rsidTr="002C4AC0">
        <w:trPr>
          <w:tblCellSpacing w:w="15" w:type="dxa"/>
        </w:trPr>
        <w:tc>
          <w:tcPr>
            <w:tcW w:w="0" w:type="auto"/>
            <w:vAlign w:val="center"/>
            <w:hideMark/>
          </w:tcPr>
          <w:p w:rsidR="00402D8D" w:rsidRPr="00402D8D" w:rsidRDefault="00402D8D" w:rsidP="002C4AC0">
            <w:pPr>
              <w:spacing w:after="0" w:line="240" w:lineRule="auto"/>
              <w:rPr>
                <w:rFonts w:ascii="Times New Roman" w:eastAsia="Times New Roman" w:hAnsi="Times New Roman" w:cs="Times New Roman"/>
                <w:sz w:val="24"/>
                <w:szCs w:val="24"/>
                <w:lang w:eastAsia="de-DE"/>
              </w:rPr>
            </w:pPr>
          </w:p>
        </w:tc>
      </w:tr>
    </w:tbl>
    <w:p w:rsidR="00425DC0" w:rsidRPr="00AD574A" w:rsidRDefault="00AD574A" w:rsidP="00AD574A">
      <w:pPr>
        <w:rPr>
          <w:rFonts w:ascii="Times New Roman" w:hAnsi="Times New Roman" w:cs="Times New Roman"/>
          <w:sz w:val="24"/>
          <w:szCs w:val="24"/>
          <w:u w:val="single"/>
        </w:rPr>
      </w:pPr>
      <w:r>
        <w:rPr>
          <w:rFonts w:ascii="Times New Roman" w:hAnsi="Times New Roman" w:cs="Times New Roman"/>
          <w:sz w:val="24"/>
          <w:szCs w:val="24"/>
        </w:rPr>
        <w:br/>
      </w:r>
      <w:r>
        <w:rPr>
          <w:rFonts w:ascii="Times New Roman" w:hAnsi="Times New Roman" w:cs="Times New Roman"/>
          <w:sz w:val="24"/>
          <w:szCs w:val="24"/>
        </w:rPr>
        <w:br/>
      </w:r>
      <w:r w:rsidR="00425DC0" w:rsidRPr="00402D8D">
        <w:rPr>
          <w:rFonts w:ascii="Times New Roman" w:hAnsi="Times New Roman" w:cs="Times New Roman"/>
          <w:sz w:val="24"/>
          <w:szCs w:val="24"/>
          <w:u w:val="single"/>
        </w:rPr>
        <w:br/>
      </w:r>
    </w:p>
    <w:p w:rsidR="00425DC0" w:rsidRPr="00402D8D" w:rsidRDefault="00425DC0" w:rsidP="00425DC0">
      <w:pPr>
        <w:jc w:val="both"/>
        <w:rPr>
          <w:rFonts w:ascii="Times New Roman" w:hAnsi="Times New Roman" w:cs="Times New Roman"/>
          <w:sz w:val="24"/>
          <w:szCs w:val="24"/>
        </w:rPr>
      </w:pPr>
    </w:p>
    <w:p w:rsidR="009C4197" w:rsidRPr="00402D8D" w:rsidRDefault="00425DC0">
      <w:pPr>
        <w:rPr>
          <w:rFonts w:ascii="Times New Roman" w:hAnsi="Times New Roman" w:cs="Times New Roman"/>
          <w:sz w:val="24"/>
          <w:szCs w:val="24"/>
          <w:u w:val="single"/>
        </w:rPr>
      </w:pPr>
      <w:r w:rsidRPr="00402D8D">
        <w:rPr>
          <w:rFonts w:ascii="Times New Roman" w:hAnsi="Times New Roman" w:cs="Times New Roman"/>
          <w:sz w:val="24"/>
          <w:szCs w:val="24"/>
          <w:u w:val="single"/>
        </w:rPr>
        <w:br/>
      </w:r>
    </w:p>
    <w:p w:rsidR="009C4197" w:rsidRPr="00402D8D" w:rsidRDefault="009C4197">
      <w:pPr>
        <w:rPr>
          <w:rFonts w:ascii="Times New Roman" w:hAnsi="Times New Roman" w:cs="Times New Roman"/>
          <w:sz w:val="24"/>
          <w:szCs w:val="24"/>
        </w:rPr>
      </w:pPr>
    </w:p>
    <w:p w:rsidR="00BC34CF" w:rsidRPr="00402D8D" w:rsidRDefault="00BC34CF">
      <w:pPr>
        <w:rPr>
          <w:rFonts w:ascii="Times New Roman" w:hAnsi="Times New Roman" w:cs="Times New Roman"/>
          <w:sz w:val="24"/>
          <w:szCs w:val="24"/>
        </w:rPr>
      </w:pPr>
    </w:p>
    <w:sectPr w:rsidR="00BC34CF" w:rsidRPr="00402D8D"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63433"/>
    <w:rsid w:val="00274D58"/>
    <w:rsid w:val="00286635"/>
    <w:rsid w:val="002C0CC5"/>
    <w:rsid w:val="003374D9"/>
    <w:rsid w:val="003732A0"/>
    <w:rsid w:val="003A1193"/>
    <w:rsid w:val="00402D8D"/>
    <w:rsid w:val="00425DC0"/>
    <w:rsid w:val="004263B4"/>
    <w:rsid w:val="00467FF1"/>
    <w:rsid w:val="004A1F4C"/>
    <w:rsid w:val="004A5E0D"/>
    <w:rsid w:val="004C45AD"/>
    <w:rsid w:val="00765F23"/>
    <w:rsid w:val="007F6618"/>
    <w:rsid w:val="00817C89"/>
    <w:rsid w:val="008338DE"/>
    <w:rsid w:val="008915ED"/>
    <w:rsid w:val="009628A0"/>
    <w:rsid w:val="009C4197"/>
    <w:rsid w:val="00AD574A"/>
    <w:rsid w:val="00B9489C"/>
    <w:rsid w:val="00BC34CF"/>
    <w:rsid w:val="00C531EE"/>
    <w:rsid w:val="00CB427B"/>
    <w:rsid w:val="00CE695B"/>
    <w:rsid w:val="00CE7736"/>
    <w:rsid w:val="00D30E31"/>
    <w:rsid w:val="00DC7FC2"/>
    <w:rsid w:val="00DD37F0"/>
    <w:rsid w:val="00E45AF5"/>
    <w:rsid w:val="00ED79A4"/>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0E10F-63D4-4F28-948C-1E5D2222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22</cp:revision>
  <dcterms:created xsi:type="dcterms:W3CDTF">2016-01-08T10:21:00Z</dcterms:created>
  <dcterms:modified xsi:type="dcterms:W3CDTF">2016-10-05T12:33:00Z</dcterms:modified>
</cp:coreProperties>
</file>