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5F1D02">
        <w:rPr>
          <w:rFonts w:ascii="Times New Roman" w:hAnsi="Times New Roman" w:cs="Times New Roman"/>
          <w:sz w:val="24"/>
          <w:szCs w:val="24"/>
          <w:u w:val="single"/>
        </w:rPr>
        <w:br/>
      </w:r>
      <w:r w:rsidR="005F1D02" w:rsidRPr="00224916">
        <w:rPr>
          <w:rFonts w:ascii="Times New Roman" w:hAnsi="Times New Roman" w:cs="Times New Roman"/>
          <w:sz w:val="24"/>
          <w:szCs w:val="24"/>
        </w:rPr>
        <w:t>Einbruchhemmung ist wichtiger denn je</w:t>
      </w:r>
    </w:p>
    <w:p w:rsidR="00133BDF"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5F1D02" w:rsidRPr="00224916">
        <w:rPr>
          <w:rFonts w:ascii="Times New Roman" w:hAnsi="Times New Roman" w:cs="Times New Roman"/>
          <w:sz w:val="24"/>
          <w:szCs w:val="24"/>
        </w:rPr>
        <w:t>Vorsicht vo</w:t>
      </w:r>
      <w:r w:rsidR="005F1D02">
        <w:rPr>
          <w:rFonts w:ascii="Times New Roman" w:hAnsi="Times New Roman" w:cs="Times New Roman"/>
          <w:sz w:val="24"/>
          <w:szCs w:val="24"/>
        </w:rPr>
        <w:t>r unsicheren Fenstern und Türen</w:t>
      </w:r>
    </w:p>
    <w:p w:rsidR="002C1B31" w:rsidRPr="005F1D02" w:rsidRDefault="002C1B31" w:rsidP="00AB74FA">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5F1D02"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5F1D02" w:rsidRPr="00224916" w:rsidRDefault="009C4197" w:rsidP="00AB74FA">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5F1D02"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5F1D02">
        <w:rPr>
          <w:rFonts w:ascii="Times New Roman" w:hAnsi="Times New Roman" w:cs="Times New Roman"/>
          <w:sz w:val="24"/>
          <w:szCs w:val="24"/>
        </w:rPr>
        <w:t xml:space="preserve"> Beschlägen ausgestattet sein. </w:t>
      </w:r>
      <w:r w:rsidR="005F1D02"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5F1D02">
        <w:rPr>
          <w:rFonts w:ascii="Times New Roman" w:hAnsi="Times New Roman" w:cs="Times New Roman"/>
          <w:sz w:val="24"/>
          <w:szCs w:val="24"/>
        </w:rPr>
        <w:t xml:space="preserve">. </w:t>
      </w:r>
      <w:r w:rsidR="005F1D02"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5F1D02">
        <w:rPr>
          <w:rFonts w:ascii="Times New Roman" w:hAnsi="Times New Roman" w:cs="Times New Roman"/>
          <w:sz w:val="24"/>
          <w:szCs w:val="24"/>
        </w:rPr>
        <w:t>stand.</w:t>
      </w:r>
    </w:p>
    <w:p w:rsidR="005F1D02" w:rsidRDefault="005F1D02" w:rsidP="00AB74FA">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5F1D02" w:rsidRDefault="005F1D02" w:rsidP="00AB74FA">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optisch auf jeden Fall etwas her, müssen aber auch einem Einbrecher Einhalt gebieten </w:t>
      </w:r>
      <w:r w:rsidRPr="00224916">
        <w:rPr>
          <w:rFonts w:ascii="Times New Roman" w:hAnsi="Times New Roman" w:cs="Times New Roman"/>
          <w:sz w:val="24"/>
          <w:szCs w:val="24"/>
        </w:rPr>
        <w:lastRenderedPageBreak/>
        <w:t>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2C1B31" w:rsidRPr="005F1D02" w:rsidRDefault="005F1D02" w:rsidP="00AB74FA">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bookmarkEnd w:id="0"/>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F1D02"/>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B74FA"/>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2016-10-12T15:09:00Z</dcterms:created>
  <dcterms:modified xsi:type="dcterms:W3CDTF">2016-10-13T09:42:00Z</dcterms:modified>
</cp:coreProperties>
</file>