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13B45" w:rsidRPr="009B3CFC" w:rsidRDefault="00213B45" w:rsidP="00213B45">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Pr="009B3CFC">
        <w:rPr>
          <w:rFonts w:ascii="Times New Roman" w:hAnsi="Times New Roman" w:cs="Times New Roman"/>
          <w:sz w:val="24"/>
          <w:szCs w:val="24"/>
          <w:u w:val="single"/>
        </w:rPr>
        <w:br/>
      </w:r>
      <w:r>
        <w:rPr>
          <w:rFonts w:ascii="Times New Roman" w:hAnsi="Times New Roman" w:cs="Times New Roman"/>
          <w:sz w:val="24"/>
          <w:szCs w:val="24"/>
        </w:rPr>
        <w:t>Hausbau oder Modernisierung</w:t>
      </w:r>
    </w:p>
    <w:p w:rsidR="00213B45" w:rsidRPr="009B3CFC" w:rsidRDefault="00213B45" w:rsidP="00213B45">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Unterüberschrift: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Himmelsrichtung und Raumnutzung</w:t>
      </w:r>
      <w:r>
        <w:rPr>
          <w:rFonts w:ascii="Times New Roman" w:hAnsi="Times New Roman" w:cs="Times New Roman"/>
          <w:sz w:val="24"/>
          <w:szCs w:val="24"/>
        </w:rPr>
        <w:t xml:space="preserve"> </w:t>
      </w:r>
      <w:r w:rsidRPr="009B3CFC">
        <w:rPr>
          <w:rFonts w:ascii="Times New Roman" w:hAnsi="Times New Roman" w:cs="Times New Roman"/>
          <w:sz w:val="24"/>
          <w:szCs w:val="24"/>
        </w:rPr>
        <w:t>bestimmen Art und Ausstattung der Fenster</w:t>
      </w:r>
    </w:p>
    <w:p w:rsidR="00213B45" w:rsidRDefault="00213B45" w:rsidP="00213B45">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213B45" w:rsidRPr="009B3CFC" w:rsidRDefault="00213B45" w:rsidP="00213B45">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Pr>
          <w:rFonts w:ascii="Times New Roman" w:hAnsi="Times New Roman" w:cs="Times New Roman"/>
          <w:sz w:val="24"/>
          <w:szCs w:val="24"/>
        </w:rPr>
        <w:t xml:space="preserve">Ergebnis für viele Jahrzehnte. </w:t>
      </w:r>
      <w:r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Pr>
          <w:rFonts w:ascii="Times New Roman" w:hAnsi="Times New Roman" w:cs="Times New Roman"/>
          <w:sz w:val="24"/>
          <w:szCs w:val="24"/>
        </w:rPr>
        <w:t>.</w:t>
      </w:r>
    </w:p>
    <w:p w:rsidR="00213B45" w:rsidRPr="009B3CFC" w:rsidRDefault="00213B45" w:rsidP="00213B45">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213B45" w:rsidRPr="009B3CFC" w:rsidRDefault="00213B45" w:rsidP="00213B45">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213B45" w:rsidRPr="009B3CFC" w:rsidRDefault="00213B45" w:rsidP="00213B45">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442250" w:rsidRDefault="00213B45" w:rsidP="00213B45">
      <w:pPr>
        <w:autoSpaceDE w:val="0"/>
        <w:autoSpaceDN w:val="0"/>
        <w:adjustRightInd w:val="0"/>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13B45"/>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2017-07-25T09:54:00Z</dcterms:created>
  <dcterms:modified xsi:type="dcterms:W3CDTF">2017-07-25T09:54:00Z</dcterms:modified>
</cp:coreProperties>
</file>