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BF" w:rsidRDefault="00343BBF" w:rsidP="00343BBF">
      <w:pPr>
        <w:rPr>
          <w:rFonts w:ascii="Arial" w:hAnsi="Arial" w:cs="Arial"/>
        </w:rPr>
      </w:pPr>
      <w:r w:rsidRPr="00425DC0">
        <w:rPr>
          <w:rFonts w:ascii="Arial" w:hAnsi="Arial" w:cs="Arial"/>
          <w:noProof/>
          <w:lang w:eastAsia="de-DE"/>
        </w:rPr>
        <w:drawing>
          <wp:inline distT="0" distB="0" distL="0" distR="0" wp14:anchorId="795C1D05" wp14:editId="5DD23277">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80E76" w:rsidRPr="00B80E76" w:rsidRDefault="00343BBF" w:rsidP="00B80E76">
      <w:pPr>
        <w:spacing w:after="450" w:line="240" w:lineRule="auto"/>
        <w:outlineLvl w:val="1"/>
        <w:rPr>
          <w:rFonts w:ascii="Times New Roman" w:eastAsia="Times New Roman" w:hAnsi="Times New Roman" w:cs="Times New Roman"/>
          <w:bCs/>
          <w:color w:val="00843E"/>
          <w:sz w:val="36"/>
          <w:szCs w:val="36"/>
          <w:lang w:eastAsia="de-DE"/>
        </w:rPr>
      </w:pPr>
      <w:r w:rsidRPr="00B80E76">
        <w:rPr>
          <w:rFonts w:ascii="Times New Roman" w:hAnsi="Times New Roman" w:cs="Times New Roman"/>
          <w:sz w:val="24"/>
          <w:szCs w:val="24"/>
          <w:u w:val="single"/>
        </w:rPr>
        <w:t>Überschrift:</w:t>
      </w:r>
      <w:r w:rsidR="00B80E76" w:rsidRPr="00B80E76">
        <w:rPr>
          <w:rFonts w:ascii="Times New Roman" w:eastAsia="Times New Roman" w:hAnsi="Times New Roman" w:cs="Times New Roman"/>
          <w:bCs/>
          <w:color w:val="00843E"/>
          <w:sz w:val="36"/>
          <w:szCs w:val="36"/>
          <w:lang w:eastAsia="de-DE"/>
        </w:rPr>
        <w:br/>
      </w:r>
      <w:r w:rsidRPr="008A4444">
        <w:rPr>
          <w:rFonts w:ascii="Times New Roman" w:eastAsia="Times New Roman" w:hAnsi="Times New Roman" w:cs="Times New Roman"/>
          <w:bCs/>
          <w:sz w:val="32"/>
          <w:szCs w:val="36"/>
          <w:lang w:eastAsia="de-DE"/>
        </w:rPr>
        <w:t>100 Jahre rekord mit Partnern gebührend gefeiert!</w:t>
      </w:r>
    </w:p>
    <w:p w:rsidR="00B80E76" w:rsidRPr="008A4444" w:rsidRDefault="00343BBF" w:rsidP="00B80E76">
      <w:pPr>
        <w:spacing w:before="100" w:beforeAutospacing="1" w:after="100" w:afterAutospacing="1" w:line="240" w:lineRule="auto"/>
        <w:outlineLvl w:val="2"/>
        <w:rPr>
          <w:rFonts w:ascii="Times New Roman" w:eastAsia="Times New Roman" w:hAnsi="Times New Roman" w:cs="Times New Roman"/>
          <w:bCs/>
          <w:color w:val="000000"/>
          <w:sz w:val="24"/>
          <w:szCs w:val="27"/>
          <w:lang w:eastAsia="de-DE"/>
        </w:rPr>
      </w:pPr>
      <w:r w:rsidRPr="00B80E76">
        <w:rPr>
          <w:rFonts w:ascii="Times New Roman" w:hAnsi="Times New Roman" w:cs="Times New Roman"/>
          <w:sz w:val="24"/>
          <w:szCs w:val="24"/>
          <w:u w:val="single"/>
        </w:rPr>
        <w:t>Anlauf</w:t>
      </w:r>
      <w:r w:rsidR="00B80E76" w:rsidRPr="00B80E76">
        <w:rPr>
          <w:rFonts w:ascii="Times New Roman" w:hAnsi="Times New Roman" w:cs="Times New Roman"/>
          <w:sz w:val="24"/>
          <w:szCs w:val="24"/>
          <w:u w:val="single"/>
        </w:rPr>
        <w:br/>
      </w:r>
      <w:r w:rsidR="00B80E76" w:rsidRPr="008A4444">
        <w:rPr>
          <w:rFonts w:ascii="Times New Roman" w:eastAsia="Times New Roman" w:hAnsi="Times New Roman" w:cs="Times New Roman"/>
          <w:bCs/>
          <w:color w:val="000000"/>
          <w:sz w:val="24"/>
          <w:szCs w:val="27"/>
          <w:lang w:eastAsia="de-DE"/>
        </w:rPr>
        <w:t>"Es war eine wirklich gelungene Feier...", so der Tenor vieler Gäste am Freitag, den 29.03.2019 anlässlich der Kundenveranstaltung zum 100-jährigen Firmenjubiläum</w:t>
      </w:r>
      <w:r w:rsidR="00B80E76" w:rsidRPr="00B80E76">
        <w:rPr>
          <w:rFonts w:ascii="Times New Roman" w:eastAsia="Times New Roman" w:hAnsi="Times New Roman" w:cs="Times New Roman"/>
          <w:bCs/>
          <w:color w:val="000000"/>
          <w:sz w:val="24"/>
          <w:szCs w:val="27"/>
          <w:lang w:eastAsia="de-DE"/>
        </w:rPr>
        <w:t xml:space="preserve"> von rekord</w:t>
      </w:r>
      <w:r w:rsidR="00B80E76" w:rsidRPr="008A4444">
        <w:rPr>
          <w:rFonts w:ascii="Times New Roman" w:eastAsia="Times New Roman" w:hAnsi="Times New Roman" w:cs="Times New Roman"/>
          <w:bCs/>
          <w:color w:val="000000"/>
          <w:sz w:val="24"/>
          <w:szCs w:val="27"/>
          <w:lang w:eastAsia="de-DE"/>
        </w:rPr>
        <w:t>!</w:t>
      </w:r>
    </w:p>
    <w:p w:rsidR="008A4444" w:rsidRPr="008A4444" w:rsidRDefault="00343BBF" w:rsidP="00B80E76">
      <w:pPr>
        <w:jc w:val="both"/>
        <w:rPr>
          <w:rFonts w:ascii="Times New Roman" w:eastAsia="Times New Roman" w:hAnsi="Times New Roman" w:cs="Times New Roman"/>
          <w:color w:val="000000"/>
          <w:lang w:eastAsia="de-DE"/>
        </w:rPr>
      </w:pPr>
      <w:r w:rsidRPr="00B80E76">
        <w:rPr>
          <w:rFonts w:ascii="Times New Roman" w:hAnsi="Times New Roman" w:cs="Times New Roman"/>
          <w:sz w:val="24"/>
          <w:szCs w:val="24"/>
          <w:u w:val="single"/>
        </w:rPr>
        <w:t>Artikeltext:</w:t>
      </w:r>
      <w:r w:rsidRPr="00B80E76">
        <w:rPr>
          <w:rFonts w:ascii="Times New Roman" w:hAnsi="Times New Roman" w:cs="Times New Roman"/>
          <w:sz w:val="24"/>
          <w:szCs w:val="24"/>
          <w:u w:val="single"/>
        </w:rPr>
        <w:br/>
      </w:r>
      <w:r w:rsidR="008A4444" w:rsidRPr="008A4444">
        <w:rPr>
          <w:rFonts w:ascii="Times New Roman" w:eastAsia="Times New Roman" w:hAnsi="Times New Roman" w:cs="Times New Roman"/>
          <w:color w:val="000000"/>
          <w:lang w:eastAsia="de-DE"/>
        </w:rPr>
        <w:t xml:space="preserve">Am Nachmittag gegen 15:00 Uhr startete die Veranstaltung mit einem geführten Rundgang durch </w:t>
      </w:r>
      <w:r w:rsidR="008A4444" w:rsidRPr="00B80E76">
        <w:rPr>
          <w:rFonts w:ascii="Times New Roman" w:eastAsia="Times New Roman" w:hAnsi="Times New Roman" w:cs="Times New Roman"/>
          <w:color w:val="000000"/>
          <w:lang w:eastAsia="de-DE"/>
        </w:rPr>
        <w:t xml:space="preserve">die </w:t>
      </w:r>
      <w:r w:rsidR="008A4444" w:rsidRPr="008A4444">
        <w:rPr>
          <w:rFonts w:ascii="Times New Roman" w:eastAsia="Times New Roman" w:hAnsi="Times New Roman" w:cs="Times New Roman"/>
          <w:color w:val="000000"/>
          <w:lang w:eastAsia="de-DE"/>
        </w:rPr>
        <w:t>Werkshallen. In drei Gruppen wurden die interessierten Zuhörer durch alle Bereiche der Fertigung geführt. Das Interesse an den bereits umgesetzte</w:t>
      </w:r>
      <w:bookmarkStart w:id="0" w:name="_GoBack"/>
      <w:bookmarkEnd w:id="0"/>
      <w:r w:rsidR="008A4444" w:rsidRPr="008A4444">
        <w:rPr>
          <w:rFonts w:ascii="Times New Roman" w:eastAsia="Times New Roman" w:hAnsi="Times New Roman" w:cs="Times New Roman"/>
          <w:color w:val="000000"/>
          <w:lang w:eastAsia="de-DE"/>
        </w:rPr>
        <w:t>n und noch geplanten Neuerungen im Produktionsprozess war merklich. Für viele Neu- aber auch Bestandskunden waren diese neu, trotz der vielleicht bereits langjährigen Verbundenheit zu rekord.</w:t>
      </w:r>
    </w:p>
    <w:p w:rsidR="008A4444" w:rsidRPr="008A4444"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t>Anschließend wurden die Teilnehmer des Rundgangs wieder zur Veranstaltungsfläche geführt, wo ein Sektempfang auf sie wartete. Nach ersten lockeren Gesprächen begann der offizielle Teil. Nach begrüßenden Worten von Geschäftsführer Robert Kitzmann, der an diesem Tag offiziell "das Ruder" von seinem Vater Jochen Kitzmann übergeben bekam, lauschten die geladenen G</w:t>
      </w:r>
      <w:r w:rsidRPr="00B80E76">
        <w:rPr>
          <w:rFonts w:ascii="Times New Roman" w:eastAsia="Times New Roman" w:hAnsi="Times New Roman" w:cs="Times New Roman"/>
          <w:color w:val="000000"/>
          <w:lang w:eastAsia="de-DE"/>
        </w:rPr>
        <w:t>äste den Vorträgen u.a. von Mar</w:t>
      </w:r>
      <w:r w:rsidRPr="008A4444">
        <w:rPr>
          <w:rFonts w:ascii="Times New Roman" w:eastAsia="Times New Roman" w:hAnsi="Times New Roman" w:cs="Times New Roman"/>
          <w:color w:val="000000"/>
          <w:lang w:eastAsia="de-DE"/>
        </w:rPr>
        <w:t>k</w:t>
      </w:r>
      <w:r w:rsidRPr="00B80E76">
        <w:rPr>
          <w:rFonts w:ascii="Times New Roman" w:eastAsia="Times New Roman" w:hAnsi="Times New Roman" w:cs="Times New Roman"/>
          <w:color w:val="000000"/>
          <w:lang w:eastAsia="de-DE"/>
        </w:rPr>
        <w:t>e</w:t>
      </w:r>
      <w:r w:rsidRPr="008A4444">
        <w:rPr>
          <w:rFonts w:ascii="Times New Roman" w:eastAsia="Times New Roman" w:hAnsi="Times New Roman" w:cs="Times New Roman"/>
          <w:color w:val="000000"/>
          <w:lang w:eastAsia="de-DE"/>
        </w:rPr>
        <w:t xml:space="preserve">tingleiter Markus Tulinius und Vertriebsleiter Christian Fricke. Themen wie Jubiläums-Highlights aber auch </w:t>
      </w:r>
      <w:r w:rsidRPr="00B80E76">
        <w:rPr>
          <w:rFonts w:ascii="Times New Roman" w:eastAsia="Times New Roman" w:hAnsi="Times New Roman" w:cs="Times New Roman"/>
          <w:color w:val="000000"/>
          <w:lang w:eastAsia="de-DE"/>
        </w:rPr>
        <w:t>der</w:t>
      </w:r>
      <w:r w:rsidRPr="008A4444">
        <w:rPr>
          <w:rFonts w:ascii="Times New Roman" w:eastAsia="Times New Roman" w:hAnsi="Times New Roman" w:cs="Times New Roman"/>
          <w:color w:val="000000"/>
          <w:lang w:eastAsia="de-DE"/>
        </w:rPr>
        <w:t xml:space="preserve"> </w:t>
      </w:r>
      <w:r w:rsidRPr="00B80E76">
        <w:rPr>
          <w:rFonts w:ascii="Times New Roman" w:eastAsia="Times New Roman" w:hAnsi="Times New Roman" w:cs="Times New Roman"/>
          <w:color w:val="000000"/>
          <w:lang w:eastAsia="de-DE"/>
        </w:rPr>
        <w:t>„</w:t>
      </w:r>
      <w:r w:rsidRPr="008A4444">
        <w:rPr>
          <w:rFonts w:ascii="Times New Roman" w:eastAsia="Times New Roman" w:hAnsi="Times New Roman" w:cs="Times New Roman"/>
          <w:color w:val="000000"/>
          <w:lang w:eastAsia="de-DE"/>
        </w:rPr>
        <w:t>Blick in die Zukunft</w:t>
      </w:r>
      <w:r w:rsidRPr="00B80E76">
        <w:rPr>
          <w:rFonts w:ascii="Times New Roman" w:eastAsia="Times New Roman" w:hAnsi="Times New Roman" w:cs="Times New Roman"/>
          <w:color w:val="000000"/>
          <w:lang w:eastAsia="de-DE"/>
        </w:rPr>
        <w:t>“</w:t>
      </w:r>
      <w:r w:rsidRPr="008A4444">
        <w:rPr>
          <w:rFonts w:ascii="Times New Roman" w:eastAsia="Times New Roman" w:hAnsi="Times New Roman" w:cs="Times New Roman"/>
          <w:color w:val="000000"/>
          <w:lang w:eastAsia="de-DE"/>
        </w:rPr>
        <w:t xml:space="preserve"> beherrschten die Inhalte der Präsentationen.</w:t>
      </w:r>
    </w:p>
    <w:p w:rsidR="008A4444" w:rsidRPr="008A4444"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t>Doch einleitend ergriff Geschäftsführer Jochen Kitzmann das Wort und ließ die vergangenen 100 Jahre, und besonders seine aktive Zeit bei rekord, Revue passieren. Eine Zeitreise durch die Jahrze</w:t>
      </w:r>
      <w:r w:rsidRPr="00B80E76">
        <w:rPr>
          <w:rFonts w:ascii="Times New Roman" w:eastAsia="Times New Roman" w:hAnsi="Times New Roman" w:cs="Times New Roman"/>
          <w:color w:val="000000"/>
          <w:lang w:eastAsia="de-DE"/>
        </w:rPr>
        <w:t>h</w:t>
      </w:r>
      <w:r w:rsidRPr="008A4444">
        <w:rPr>
          <w:rFonts w:ascii="Times New Roman" w:eastAsia="Times New Roman" w:hAnsi="Times New Roman" w:cs="Times New Roman"/>
          <w:color w:val="000000"/>
          <w:lang w:eastAsia="de-DE"/>
        </w:rPr>
        <w:t>nte, welche die vielfältige und prägende Historie der Firma rekord aufzeigte. In schweren Zeiten gegründet - vor und nach dem Krieg - zu einem gesundem mittelständischen Unternehmen gewachsen. Besonders das aktive Mitwirken bei der Planung und des Baus der Produktionshallen in</w:t>
      </w:r>
      <w:r w:rsidRPr="00B80E76">
        <w:rPr>
          <w:rFonts w:ascii="Times New Roman" w:eastAsia="Times New Roman" w:hAnsi="Times New Roman" w:cs="Times New Roman"/>
          <w:color w:val="000000"/>
          <w:lang w:eastAsia="de-DE"/>
        </w:rPr>
        <w:t xml:space="preserve"> Dägeling war ein nachvollziehba</w:t>
      </w:r>
      <w:r w:rsidRPr="008A4444">
        <w:rPr>
          <w:rFonts w:ascii="Times New Roman" w:eastAsia="Times New Roman" w:hAnsi="Times New Roman" w:cs="Times New Roman"/>
          <w:color w:val="000000"/>
          <w:lang w:eastAsia="de-DE"/>
        </w:rPr>
        <w:t>rer Meilenstein im Wirken von Jochen Kitzmann. Mit dankbaren Worten übergab er das Ruder schließlich sinnbildlich durch ein hölzernes Steuerrad an seinen Sohn Robert Kitzmann, der die Familientradition gemeinsam mit Schwiegersohn Markus Tulinius und Christian Fricke weiterführen wird.</w:t>
      </w:r>
    </w:p>
    <w:p w:rsidR="008A4444" w:rsidRPr="008A4444"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t>"Ehre, wem Ehre gebührt..." - Vertriebsleiter und Prokurist Christian Fricke zeigte sic</w:t>
      </w:r>
      <w:r w:rsidRPr="00B80E76">
        <w:rPr>
          <w:rFonts w:ascii="Times New Roman" w:eastAsia="Times New Roman" w:hAnsi="Times New Roman" w:cs="Times New Roman"/>
          <w:color w:val="000000"/>
          <w:lang w:eastAsia="de-DE"/>
        </w:rPr>
        <w:t>h anschließend im Namen aller anerkennend</w:t>
      </w:r>
      <w:r w:rsidRPr="008A4444">
        <w:rPr>
          <w:rFonts w:ascii="Times New Roman" w:eastAsia="Times New Roman" w:hAnsi="Times New Roman" w:cs="Times New Roman"/>
          <w:color w:val="000000"/>
          <w:lang w:eastAsia="de-DE"/>
        </w:rPr>
        <w:t xml:space="preserve"> für die </w:t>
      </w:r>
      <w:r w:rsidR="00F3541E" w:rsidRPr="00B80E76">
        <w:rPr>
          <w:rFonts w:ascii="Times New Roman" w:eastAsia="Times New Roman" w:hAnsi="Times New Roman" w:cs="Times New Roman"/>
          <w:color w:val="000000"/>
          <w:lang w:eastAsia="de-DE"/>
        </w:rPr>
        <w:t xml:space="preserve">erbrachte </w:t>
      </w:r>
      <w:r w:rsidRPr="008A4444">
        <w:rPr>
          <w:rFonts w:ascii="Times New Roman" w:eastAsia="Times New Roman" w:hAnsi="Times New Roman" w:cs="Times New Roman"/>
          <w:color w:val="000000"/>
          <w:lang w:eastAsia="de-DE"/>
        </w:rPr>
        <w:t>Leistung von Jochen Kitzmann. Gemeinsam mit dem neuen Führungsteam übergab man einen "goldenen Hobel" als Geschenk an den "leidenschaftlichen Handwerker" Jochen Kitzmann.</w:t>
      </w:r>
    </w:p>
    <w:p w:rsidR="008A4444" w:rsidRPr="008A4444"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t>Ebenfalls zu erwähnen sind die Grußbotschaften, die zwischenzeitlich per Video über die Leinwand abgespielt wurden. Nicht nur Menschen in leitenden Positionen, auch langjährige Weggefährten gratulierten und bedankten sich für die stetig gute Zusammenarbeit. Auch der Ministerpräsident Schleswig-Holsteins Daniel Günther ließ es sich nicht nehmen ein paar Worte anlässlich des beachtlichen Firmenjubiläums an rekord zu richten.</w:t>
      </w:r>
    </w:p>
    <w:p w:rsidR="008A4444" w:rsidRPr="008A4444"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t>Nach den viele</w:t>
      </w:r>
      <w:r w:rsidRPr="00B80E76">
        <w:rPr>
          <w:rFonts w:ascii="Times New Roman" w:eastAsia="Times New Roman" w:hAnsi="Times New Roman" w:cs="Times New Roman"/>
          <w:color w:val="000000"/>
          <w:lang w:eastAsia="de-DE"/>
        </w:rPr>
        <w:t>n</w:t>
      </w:r>
      <w:r w:rsidRPr="008A4444">
        <w:rPr>
          <w:rFonts w:ascii="Times New Roman" w:eastAsia="Times New Roman" w:hAnsi="Times New Roman" w:cs="Times New Roman"/>
          <w:color w:val="000000"/>
          <w:lang w:eastAsia="de-DE"/>
        </w:rPr>
        <w:t xml:space="preserve"> Worten gab es für die Gäste auch noch etwas zu sehen. In der eigens dafür aufgebauten Präsentationsfläche wurden die Jubiläums-Highlights in Form von </w:t>
      </w:r>
      <w:r w:rsidRPr="00B80E76">
        <w:rPr>
          <w:rFonts w:ascii="Times New Roman" w:eastAsia="Times New Roman" w:hAnsi="Times New Roman" w:cs="Times New Roman"/>
          <w:color w:val="000000"/>
          <w:lang w:eastAsia="de-DE"/>
        </w:rPr>
        <w:t>innovativen</w:t>
      </w:r>
      <w:r w:rsidRPr="008A4444">
        <w:rPr>
          <w:rFonts w:ascii="Times New Roman" w:eastAsia="Times New Roman" w:hAnsi="Times New Roman" w:cs="Times New Roman"/>
          <w:color w:val="000000"/>
          <w:lang w:eastAsia="de-DE"/>
        </w:rPr>
        <w:t xml:space="preserve"> Musterexponaten enthüllt. Aktuelle und zukunftsweisende Themen wie Hausautomatisierung und Einbruchschutzmaßnahmen wurden aufgegriffen und in den rekord-Elementen präsentiert. Offene Fragen wurden von rekord-Mitarbeitern an den Exponaten erklärt und die interessierten Kunden durften sich selbst von der Funktionalität überzeugen.</w:t>
      </w:r>
    </w:p>
    <w:p w:rsidR="004D4C7B" w:rsidRPr="00B80E76" w:rsidRDefault="008A4444" w:rsidP="008A4444">
      <w:pPr>
        <w:spacing w:before="100" w:beforeAutospacing="1" w:after="100" w:afterAutospacing="1" w:line="240" w:lineRule="auto"/>
        <w:rPr>
          <w:rFonts w:ascii="Times New Roman" w:eastAsia="Times New Roman" w:hAnsi="Times New Roman" w:cs="Times New Roman"/>
          <w:color w:val="000000"/>
          <w:lang w:eastAsia="de-DE"/>
        </w:rPr>
      </w:pPr>
      <w:r w:rsidRPr="008A4444">
        <w:rPr>
          <w:rFonts w:ascii="Times New Roman" w:eastAsia="Times New Roman" w:hAnsi="Times New Roman" w:cs="Times New Roman"/>
          <w:color w:val="000000"/>
          <w:lang w:eastAsia="de-DE"/>
        </w:rPr>
        <w:lastRenderedPageBreak/>
        <w:t xml:space="preserve">In den Abendstunden wurde das Gehörte und Gesehene durch ein ausgiebiges Jubiläums-Buffet abgerundet. Aber auch die Unterhaltung kam nicht zu kurz - der u.a. aus dem Schmidts-Tivoli bekannte Cartoon-Zeichner Piero </w:t>
      </w:r>
      <w:proofErr w:type="spellStart"/>
      <w:r w:rsidRPr="008A4444">
        <w:rPr>
          <w:rFonts w:ascii="Times New Roman" w:eastAsia="Times New Roman" w:hAnsi="Times New Roman" w:cs="Times New Roman"/>
          <w:color w:val="000000"/>
          <w:lang w:eastAsia="de-DE"/>
        </w:rPr>
        <w:t>Masztalerz</w:t>
      </w:r>
      <w:proofErr w:type="spellEnd"/>
      <w:r w:rsidRPr="008A4444">
        <w:rPr>
          <w:rFonts w:ascii="Times New Roman" w:eastAsia="Times New Roman" w:hAnsi="Times New Roman" w:cs="Times New Roman"/>
          <w:color w:val="000000"/>
          <w:lang w:eastAsia="de-DE"/>
        </w:rPr>
        <w:t xml:space="preserve"> sorgte für eine gelockerte Stimmung für den restlichen Abend.</w:t>
      </w:r>
      <w:r w:rsidRPr="00B80E76">
        <w:rPr>
          <w:rFonts w:ascii="Times New Roman" w:eastAsia="Times New Roman" w:hAnsi="Times New Roman" w:cs="Times New Roman"/>
          <w:color w:val="000000"/>
          <w:lang w:eastAsia="de-DE"/>
        </w:rPr>
        <w:t xml:space="preserve"> Auf die nächsten 100 Jahre...</w:t>
      </w:r>
      <w:r w:rsidRPr="008A4444">
        <w:rPr>
          <w:rFonts w:ascii="Times New Roman" w:eastAsia="Times New Roman" w:hAnsi="Times New Roman" w:cs="Times New Roman"/>
          <w:color w:val="000000"/>
          <w:lang w:eastAsia="de-DE"/>
        </w:rPr>
        <w:t> </w:t>
      </w:r>
    </w:p>
    <w:p w:rsidR="00343BBF" w:rsidRPr="00B80E76" w:rsidRDefault="00343BBF" w:rsidP="00343BBF">
      <w:pPr>
        <w:autoSpaceDE w:val="0"/>
        <w:autoSpaceDN w:val="0"/>
        <w:adjustRightInd w:val="0"/>
        <w:spacing w:line="240" w:lineRule="auto"/>
        <w:rPr>
          <w:rFonts w:ascii="Times New Roman" w:hAnsi="Times New Roman" w:cs="Times New Roman"/>
          <w:sz w:val="24"/>
          <w:szCs w:val="24"/>
        </w:rPr>
      </w:pPr>
      <w:r w:rsidRPr="00B80E76">
        <w:rPr>
          <w:rFonts w:ascii="Times New Roman" w:hAnsi="Times New Roman" w:cs="Times New Roman"/>
          <w:sz w:val="24"/>
          <w:szCs w:val="24"/>
          <w:u w:val="single"/>
        </w:rPr>
        <w:t>Anschrift:</w:t>
      </w:r>
      <w:r w:rsidRPr="00B80E76">
        <w:rPr>
          <w:rFonts w:ascii="Times New Roman" w:hAnsi="Times New Roman" w:cs="Times New Roman"/>
          <w:sz w:val="24"/>
          <w:szCs w:val="24"/>
          <w:u w:val="single"/>
        </w:rPr>
        <w:br/>
      </w:r>
      <w:r w:rsidRPr="00B80E76">
        <w:rPr>
          <w:rFonts w:ascii="Times New Roman" w:hAnsi="Times New Roman" w:cs="Times New Roman"/>
          <w:sz w:val="24"/>
          <w:szCs w:val="24"/>
        </w:rPr>
        <w:t>rekord-fenster+türen GmbH &amp; Co. KG</w:t>
      </w:r>
      <w:r w:rsidRPr="00B80E76">
        <w:rPr>
          <w:rFonts w:ascii="Times New Roman" w:hAnsi="Times New Roman" w:cs="Times New Roman"/>
          <w:sz w:val="24"/>
          <w:szCs w:val="24"/>
        </w:rPr>
        <w:br/>
        <w:t>Werksausstellung</w:t>
      </w:r>
      <w:r w:rsidRPr="00B80E76">
        <w:rPr>
          <w:rFonts w:ascii="Times New Roman" w:hAnsi="Times New Roman" w:cs="Times New Roman"/>
          <w:sz w:val="24"/>
          <w:szCs w:val="24"/>
        </w:rPr>
        <w:br/>
        <w:t>Itzehoer Straße 10</w:t>
      </w:r>
      <w:r w:rsidRPr="00B80E76">
        <w:rPr>
          <w:rFonts w:ascii="Times New Roman" w:hAnsi="Times New Roman" w:cs="Times New Roman"/>
          <w:sz w:val="24"/>
          <w:szCs w:val="24"/>
        </w:rPr>
        <w:br/>
        <w:t>25578 Dägeling</w:t>
      </w:r>
      <w:r w:rsidRPr="00B80E76">
        <w:rPr>
          <w:rFonts w:ascii="Times New Roman" w:hAnsi="Times New Roman" w:cs="Times New Roman"/>
          <w:sz w:val="24"/>
          <w:szCs w:val="24"/>
        </w:rPr>
        <w:br/>
        <w:t>Tel.: 0 48 21 / 84 00</w:t>
      </w:r>
      <w:r w:rsidRPr="00B80E76">
        <w:rPr>
          <w:rFonts w:ascii="Times New Roman" w:hAnsi="Times New Roman" w:cs="Times New Roman"/>
          <w:sz w:val="24"/>
          <w:szCs w:val="24"/>
        </w:rPr>
        <w:br/>
        <w:t>E-Mail: info@rekord.de</w:t>
      </w:r>
      <w:r w:rsidRPr="00B80E76">
        <w:rPr>
          <w:rFonts w:ascii="Times New Roman" w:hAnsi="Times New Roman" w:cs="Times New Roman"/>
          <w:sz w:val="24"/>
          <w:szCs w:val="24"/>
        </w:rPr>
        <w:br/>
        <w:t>www.rekord.de</w:t>
      </w:r>
    </w:p>
    <w:p w:rsidR="00343BBF" w:rsidRPr="00B80E76" w:rsidRDefault="00343BBF" w:rsidP="008A4444">
      <w:pPr>
        <w:spacing w:before="100" w:beforeAutospacing="1" w:after="100" w:afterAutospacing="1" w:line="240" w:lineRule="auto"/>
        <w:rPr>
          <w:rFonts w:ascii="Times New Roman" w:eastAsia="Times New Roman" w:hAnsi="Times New Roman" w:cs="Times New Roman"/>
          <w:color w:val="000000"/>
          <w:lang w:eastAsia="de-DE"/>
        </w:rPr>
      </w:pPr>
    </w:p>
    <w:sectPr w:rsidR="00343BBF" w:rsidRPr="00B80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44"/>
    <w:rsid w:val="00343BBF"/>
    <w:rsid w:val="004D4C7B"/>
    <w:rsid w:val="008A4444"/>
    <w:rsid w:val="00B80E76"/>
    <w:rsid w:val="00F35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A44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A44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A444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44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A444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A444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A44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A4444"/>
    <w:rPr>
      <w:i/>
      <w:iCs/>
    </w:rPr>
  </w:style>
  <w:style w:type="paragraph" w:styleId="HTMLVorformatiert">
    <w:name w:val="HTML Preformatted"/>
    <w:basedOn w:val="Standard"/>
    <w:link w:val="HTMLVorformatiertZchn"/>
    <w:uiPriority w:val="99"/>
    <w:semiHidden/>
    <w:unhideWhenUsed/>
    <w:rsid w:val="008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A4444"/>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A44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A44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A44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A444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44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A444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A444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A44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A4444"/>
    <w:rPr>
      <w:i/>
      <w:iCs/>
    </w:rPr>
  </w:style>
  <w:style w:type="paragraph" w:styleId="HTMLVorformatiert">
    <w:name w:val="HTML Preformatted"/>
    <w:basedOn w:val="Standard"/>
    <w:link w:val="HTMLVorformatiertZchn"/>
    <w:uiPriority w:val="99"/>
    <w:semiHidden/>
    <w:unhideWhenUsed/>
    <w:rsid w:val="008A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A4444"/>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A44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02588">
      <w:bodyDiv w:val="1"/>
      <w:marLeft w:val="0"/>
      <w:marRight w:val="0"/>
      <w:marTop w:val="0"/>
      <w:marBottom w:val="0"/>
      <w:divBdr>
        <w:top w:val="none" w:sz="0" w:space="0" w:color="auto"/>
        <w:left w:val="none" w:sz="0" w:space="0" w:color="auto"/>
        <w:bottom w:val="none" w:sz="0" w:space="0" w:color="auto"/>
        <w:right w:val="none" w:sz="0" w:space="0" w:color="auto"/>
      </w:divBdr>
      <w:divsChild>
        <w:div w:id="265768124">
          <w:marLeft w:val="0"/>
          <w:marRight w:val="0"/>
          <w:marTop w:val="0"/>
          <w:marBottom w:val="0"/>
          <w:divBdr>
            <w:top w:val="none" w:sz="0" w:space="0" w:color="auto"/>
            <w:left w:val="none" w:sz="0" w:space="0" w:color="auto"/>
            <w:bottom w:val="none" w:sz="0" w:space="0" w:color="auto"/>
            <w:right w:val="none" w:sz="0" w:space="0" w:color="auto"/>
          </w:divBdr>
          <w:divsChild>
            <w:div w:id="1659337842">
              <w:marLeft w:val="0"/>
              <w:marRight w:val="0"/>
              <w:marTop w:val="0"/>
              <w:marBottom w:val="0"/>
              <w:divBdr>
                <w:top w:val="none" w:sz="0" w:space="0" w:color="auto"/>
                <w:left w:val="none" w:sz="0" w:space="0" w:color="auto"/>
                <w:bottom w:val="none" w:sz="0" w:space="0" w:color="auto"/>
                <w:right w:val="none" w:sz="0" w:space="0" w:color="auto"/>
              </w:divBdr>
            </w:div>
            <w:div w:id="1206024291">
              <w:marLeft w:val="0"/>
              <w:marRight w:val="0"/>
              <w:marTop w:val="150"/>
              <w:marBottom w:val="0"/>
              <w:divBdr>
                <w:top w:val="none" w:sz="0" w:space="0" w:color="auto"/>
                <w:left w:val="none" w:sz="0" w:space="0" w:color="auto"/>
                <w:bottom w:val="none" w:sz="0" w:space="0" w:color="auto"/>
                <w:right w:val="none" w:sz="0" w:space="0" w:color="auto"/>
              </w:divBdr>
              <w:divsChild>
                <w:div w:id="1164857842">
                  <w:marLeft w:val="0"/>
                  <w:marRight w:val="0"/>
                  <w:marTop w:val="0"/>
                  <w:marBottom w:val="0"/>
                  <w:divBdr>
                    <w:top w:val="none" w:sz="0" w:space="0" w:color="auto"/>
                    <w:left w:val="none" w:sz="0" w:space="0" w:color="auto"/>
                    <w:bottom w:val="none" w:sz="0" w:space="0" w:color="auto"/>
                    <w:right w:val="none" w:sz="0" w:space="0" w:color="auto"/>
                  </w:divBdr>
                  <w:divsChild>
                    <w:div w:id="2146124216">
                      <w:marLeft w:val="0"/>
                      <w:marRight w:val="0"/>
                      <w:marTop w:val="0"/>
                      <w:marBottom w:val="0"/>
                      <w:divBdr>
                        <w:top w:val="none" w:sz="0" w:space="0" w:color="auto"/>
                        <w:left w:val="none" w:sz="0" w:space="0" w:color="auto"/>
                        <w:bottom w:val="none" w:sz="0" w:space="0" w:color="auto"/>
                        <w:right w:val="none" w:sz="0" w:space="0" w:color="auto"/>
                      </w:divBdr>
                      <w:divsChild>
                        <w:div w:id="273370751">
                          <w:marLeft w:val="0"/>
                          <w:marRight w:val="0"/>
                          <w:marTop w:val="0"/>
                          <w:marBottom w:val="150"/>
                          <w:divBdr>
                            <w:top w:val="none" w:sz="0" w:space="0" w:color="auto"/>
                            <w:left w:val="none" w:sz="0" w:space="0" w:color="auto"/>
                            <w:bottom w:val="none" w:sz="0" w:space="0" w:color="auto"/>
                            <w:right w:val="none" w:sz="0" w:space="0" w:color="auto"/>
                          </w:divBdr>
                          <w:divsChild>
                            <w:div w:id="1043024144">
                              <w:marLeft w:val="0"/>
                              <w:marRight w:val="150"/>
                              <w:marTop w:val="0"/>
                              <w:marBottom w:val="0"/>
                              <w:divBdr>
                                <w:top w:val="none" w:sz="0" w:space="0" w:color="auto"/>
                                <w:left w:val="none" w:sz="0" w:space="0" w:color="auto"/>
                                <w:bottom w:val="none" w:sz="0" w:space="0" w:color="auto"/>
                                <w:right w:val="none" w:sz="0" w:space="0" w:color="auto"/>
                              </w:divBdr>
                            </w:div>
                            <w:div w:id="2089688950">
                              <w:marLeft w:val="0"/>
                              <w:marRight w:val="0"/>
                              <w:marTop w:val="0"/>
                              <w:marBottom w:val="0"/>
                              <w:divBdr>
                                <w:top w:val="none" w:sz="0" w:space="0" w:color="auto"/>
                                <w:left w:val="none" w:sz="0" w:space="0" w:color="auto"/>
                                <w:bottom w:val="none" w:sz="0" w:space="0" w:color="auto"/>
                                <w:right w:val="none" w:sz="0" w:space="0" w:color="auto"/>
                              </w:divBdr>
                            </w:div>
                          </w:divsChild>
                        </w:div>
                        <w:div w:id="2143887207">
                          <w:marLeft w:val="0"/>
                          <w:marRight w:val="0"/>
                          <w:marTop w:val="0"/>
                          <w:marBottom w:val="150"/>
                          <w:divBdr>
                            <w:top w:val="none" w:sz="0" w:space="0" w:color="auto"/>
                            <w:left w:val="none" w:sz="0" w:space="0" w:color="auto"/>
                            <w:bottom w:val="none" w:sz="0" w:space="0" w:color="auto"/>
                            <w:right w:val="none" w:sz="0" w:space="0" w:color="auto"/>
                          </w:divBdr>
                          <w:divsChild>
                            <w:div w:id="1958677422">
                              <w:marLeft w:val="0"/>
                              <w:marRight w:val="150"/>
                              <w:marTop w:val="0"/>
                              <w:marBottom w:val="0"/>
                              <w:divBdr>
                                <w:top w:val="none" w:sz="0" w:space="0" w:color="auto"/>
                                <w:left w:val="none" w:sz="0" w:space="0" w:color="auto"/>
                                <w:bottom w:val="none" w:sz="0" w:space="0" w:color="auto"/>
                                <w:right w:val="none" w:sz="0" w:space="0" w:color="auto"/>
                              </w:divBdr>
                            </w:div>
                            <w:div w:id="781264552">
                              <w:marLeft w:val="0"/>
                              <w:marRight w:val="0"/>
                              <w:marTop w:val="0"/>
                              <w:marBottom w:val="0"/>
                              <w:divBdr>
                                <w:top w:val="none" w:sz="0" w:space="0" w:color="auto"/>
                                <w:left w:val="none" w:sz="0" w:space="0" w:color="auto"/>
                                <w:bottom w:val="none" w:sz="0" w:space="0" w:color="auto"/>
                                <w:right w:val="none" w:sz="0" w:space="0" w:color="auto"/>
                              </w:divBdr>
                            </w:div>
                          </w:divsChild>
                        </w:div>
                        <w:div w:id="618491858">
                          <w:marLeft w:val="0"/>
                          <w:marRight w:val="0"/>
                          <w:marTop w:val="0"/>
                          <w:marBottom w:val="150"/>
                          <w:divBdr>
                            <w:top w:val="none" w:sz="0" w:space="0" w:color="auto"/>
                            <w:left w:val="none" w:sz="0" w:space="0" w:color="auto"/>
                            <w:bottom w:val="none" w:sz="0" w:space="0" w:color="auto"/>
                            <w:right w:val="none" w:sz="0" w:space="0" w:color="auto"/>
                          </w:divBdr>
                          <w:divsChild>
                            <w:div w:id="1209486477">
                              <w:marLeft w:val="0"/>
                              <w:marRight w:val="150"/>
                              <w:marTop w:val="0"/>
                              <w:marBottom w:val="0"/>
                              <w:divBdr>
                                <w:top w:val="none" w:sz="0" w:space="0" w:color="auto"/>
                                <w:left w:val="none" w:sz="0" w:space="0" w:color="auto"/>
                                <w:bottom w:val="none" w:sz="0" w:space="0" w:color="auto"/>
                                <w:right w:val="none" w:sz="0" w:space="0" w:color="auto"/>
                              </w:divBdr>
                            </w:div>
                            <w:div w:id="1652829475">
                              <w:marLeft w:val="0"/>
                              <w:marRight w:val="0"/>
                              <w:marTop w:val="0"/>
                              <w:marBottom w:val="0"/>
                              <w:divBdr>
                                <w:top w:val="none" w:sz="0" w:space="0" w:color="auto"/>
                                <w:left w:val="none" w:sz="0" w:space="0" w:color="auto"/>
                                <w:bottom w:val="none" w:sz="0" w:space="0" w:color="auto"/>
                                <w:right w:val="none" w:sz="0" w:space="0" w:color="auto"/>
                              </w:divBdr>
                            </w:div>
                          </w:divsChild>
                        </w:div>
                        <w:div w:id="246305310">
                          <w:marLeft w:val="0"/>
                          <w:marRight w:val="0"/>
                          <w:marTop w:val="0"/>
                          <w:marBottom w:val="150"/>
                          <w:divBdr>
                            <w:top w:val="none" w:sz="0" w:space="0" w:color="auto"/>
                            <w:left w:val="none" w:sz="0" w:space="0" w:color="auto"/>
                            <w:bottom w:val="none" w:sz="0" w:space="0" w:color="auto"/>
                            <w:right w:val="none" w:sz="0" w:space="0" w:color="auto"/>
                          </w:divBdr>
                          <w:divsChild>
                            <w:div w:id="1960641436">
                              <w:marLeft w:val="0"/>
                              <w:marRight w:val="150"/>
                              <w:marTop w:val="0"/>
                              <w:marBottom w:val="0"/>
                              <w:divBdr>
                                <w:top w:val="none" w:sz="0" w:space="0" w:color="auto"/>
                                <w:left w:val="none" w:sz="0" w:space="0" w:color="auto"/>
                                <w:bottom w:val="none" w:sz="0" w:space="0" w:color="auto"/>
                                <w:right w:val="none" w:sz="0" w:space="0" w:color="auto"/>
                              </w:divBdr>
                            </w:div>
                            <w:div w:id="243758509">
                              <w:marLeft w:val="0"/>
                              <w:marRight w:val="0"/>
                              <w:marTop w:val="0"/>
                              <w:marBottom w:val="0"/>
                              <w:divBdr>
                                <w:top w:val="none" w:sz="0" w:space="0" w:color="auto"/>
                                <w:left w:val="none" w:sz="0" w:space="0" w:color="auto"/>
                                <w:bottom w:val="none" w:sz="0" w:space="0" w:color="auto"/>
                                <w:right w:val="none" w:sz="0" w:space="0" w:color="auto"/>
                              </w:divBdr>
                            </w:div>
                          </w:divsChild>
                        </w:div>
                        <w:div w:id="1987319863">
                          <w:marLeft w:val="0"/>
                          <w:marRight w:val="0"/>
                          <w:marTop w:val="0"/>
                          <w:marBottom w:val="150"/>
                          <w:divBdr>
                            <w:top w:val="none" w:sz="0" w:space="0" w:color="auto"/>
                            <w:left w:val="none" w:sz="0" w:space="0" w:color="auto"/>
                            <w:bottom w:val="none" w:sz="0" w:space="0" w:color="auto"/>
                            <w:right w:val="none" w:sz="0" w:space="0" w:color="auto"/>
                          </w:divBdr>
                          <w:divsChild>
                            <w:div w:id="2009358351">
                              <w:marLeft w:val="0"/>
                              <w:marRight w:val="150"/>
                              <w:marTop w:val="0"/>
                              <w:marBottom w:val="0"/>
                              <w:divBdr>
                                <w:top w:val="none" w:sz="0" w:space="0" w:color="auto"/>
                                <w:left w:val="none" w:sz="0" w:space="0" w:color="auto"/>
                                <w:bottom w:val="none" w:sz="0" w:space="0" w:color="auto"/>
                                <w:right w:val="none" w:sz="0" w:space="0" w:color="auto"/>
                              </w:divBdr>
                            </w:div>
                            <w:div w:id="877083949">
                              <w:marLeft w:val="0"/>
                              <w:marRight w:val="0"/>
                              <w:marTop w:val="0"/>
                              <w:marBottom w:val="0"/>
                              <w:divBdr>
                                <w:top w:val="none" w:sz="0" w:space="0" w:color="auto"/>
                                <w:left w:val="none" w:sz="0" w:space="0" w:color="auto"/>
                                <w:bottom w:val="none" w:sz="0" w:space="0" w:color="auto"/>
                                <w:right w:val="none" w:sz="0" w:space="0" w:color="auto"/>
                              </w:divBdr>
                            </w:div>
                          </w:divsChild>
                        </w:div>
                        <w:div w:id="134295883">
                          <w:marLeft w:val="0"/>
                          <w:marRight w:val="0"/>
                          <w:marTop w:val="0"/>
                          <w:marBottom w:val="150"/>
                          <w:divBdr>
                            <w:top w:val="none" w:sz="0" w:space="0" w:color="auto"/>
                            <w:left w:val="none" w:sz="0" w:space="0" w:color="auto"/>
                            <w:bottom w:val="none" w:sz="0" w:space="0" w:color="auto"/>
                            <w:right w:val="none" w:sz="0" w:space="0" w:color="auto"/>
                          </w:divBdr>
                          <w:divsChild>
                            <w:div w:id="2086369019">
                              <w:marLeft w:val="0"/>
                              <w:marRight w:val="150"/>
                              <w:marTop w:val="0"/>
                              <w:marBottom w:val="0"/>
                              <w:divBdr>
                                <w:top w:val="none" w:sz="0" w:space="0" w:color="auto"/>
                                <w:left w:val="none" w:sz="0" w:space="0" w:color="auto"/>
                                <w:bottom w:val="none" w:sz="0" w:space="0" w:color="auto"/>
                                <w:right w:val="none" w:sz="0" w:space="0" w:color="auto"/>
                              </w:divBdr>
                            </w:div>
                            <w:div w:id="557866664">
                              <w:marLeft w:val="0"/>
                              <w:marRight w:val="0"/>
                              <w:marTop w:val="0"/>
                              <w:marBottom w:val="0"/>
                              <w:divBdr>
                                <w:top w:val="none" w:sz="0" w:space="0" w:color="auto"/>
                                <w:left w:val="none" w:sz="0" w:space="0" w:color="auto"/>
                                <w:bottom w:val="none" w:sz="0" w:space="0" w:color="auto"/>
                                <w:right w:val="none" w:sz="0" w:space="0" w:color="auto"/>
                              </w:divBdr>
                            </w:div>
                          </w:divsChild>
                        </w:div>
                        <w:div w:id="1936282775">
                          <w:marLeft w:val="0"/>
                          <w:marRight w:val="0"/>
                          <w:marTop w:val="0"/>
                          <w:marBottom w:val="150"/>
                          <w:divBdr>
                            <w:top w:val="none" w:sz="0" w:space="0" w:color="auto"/>
                            <w:left w:val="none" w:sz="0" w:space="0" w:color="auto"/>
                            <w:bottom w:val="none" w:sz="0" w:space="0" w:color="auto"/>
                            <w:right w:val="none" w:sz="0" w:space="0" w:color="auto"/>
                          </w:divBdr>
                          <w:divsChild>
                            <w:div w:id="740562903">
                              <w:marLeft w:val="0"/>
                              <w:marRight w:val="150"/>
                              <w:marTop w:val="0"/>
                              <w:marBottom w:val="0"/>
                              <w:divBdr>
                                <w:top w:val="none" w:sz="0" w:space="0" w:color="auto"/>
                                <w:left w:val="none" w:sz="0" w:space="0" w:color="auto"/>
                                <w:bottom w:val="none" w:sz="0" w:space="0" w:color="auto"/>
                                <w:right w:val="none" w:sz="0" w:space="0" w:color="auto"/>
                              </w:divBdr>
                            </w:div>
                            <w:div w:id="643899984">
                              <w:marLeft w:val="0"/>
                              <w:marRight w:val="0"/>
                              <w:marTop w:val="0"/>
                              <w:marBottom w:val="0"/>
                              <w:divBdr>
                                <w:top w:val="none" w:sz="0" w:space="0" w:color="auto"/>
                                <w:left w:val="none" w:sz="0" w:space="0" w:color="auto"/>
                                <w:bottom w:val="none" w:sz="0" w:space="0" w:color="auto"/>
                                <w:right w:val="none" w:sz="0" w:space="0" w:color="auto"/>
                              </w:divBdr>
                            </w:div>
                          </w:divsChild>
                        </w:div>
                        <w:div w:id="232199115">
                          <w:marLeft w:val="0"/>
                          <w:marRight w:val="0"/>
                          <w:marTop w:val="0"/>
                          <w:marBottom w:val="150"/>
                          <w:divBdr>
                            <w:top w:val="none" w:sz="0" w:space="0" w:color="auto"/>
                            <w:left w:val="none" w:sz="0" w:space="0" w:color="auto"/>
                            <w:bottom w:val="none" w:sz="0" w:space="0" w:color="auto"/>
                            <w:right w:val="none" w:sz="0" w:space="0" w:color="auto"/>
                          </w:divBdr>
                          <w:divsChild>
                            <w:div w:id="1078674153">
                              <w:marLeft w:val="0"/>
                              <w:marRight w:val="150"/>
                              <w:marTop w:val="0"/>
                              <w:marBottom w:val="0"/>
                              <w:divBdr>
                                <w:top w:val="none" w:sz="0" w:space="0" w:color="auto"/>
                                <w:left w:val="none" w:sz="0" w:space="0" w:color="auto"/>
                                <w:bottom w:val="none" w:sz="0" w:space="0" w:color="auto"/>
                                <w:right w:val="none" w:sz="0" w:space="0" w:color="auto"/>
                              </w:divBdr>
                            </w:div>
                            <w:div w:id="202208575">
                              <w:marLeft w:val="0"/>
                              <w:marRight w:val="0"/>
                              <w:marTop w:val="0"/>
                              <w:marBottom w:val="0"/>
                              <w:divBdr>
                                <w:top w:val="none" w:sz="0" w:space="0" w:color="auto"/>
                                <w:left w:val="none" w:sz="0" w:space="0" w:color="auto"/>
                                <w:bottom w:val="none" w:sz="0" w:space="0" w:color="auto"/>
                                <w:right w:val="none" w:sz="0" w:space="0" w:color="auto"/>
                              </w:divBdr>
                            </w:div>
                          </w:divsChild>
                        </w:div>
                        <w:div w:id="1724209906">
                          <w:marLeft w:val="0"/>
                          <w:marRight w:val="0"/>
                          <w:marTop w:val="0"/>
                          <w:marBottom w:val="150"/>
                          <w:divBdr>
                            <w:top w:val="none" w:sz="0" w:space="0" w:color="auto"/>
                            <w:left w:val="none" w:sz="0" w:space="0" w:color="auto"/>
                            <w:bottom w:val="none" w:sz="0" w:space="0" w:color="auto"/>
                            <w:right w:val="none" w:sz="0" w:space="0" w:color="auto"/>
                          </w:divBdr>
                          <w:divsChild>
                            <w:div w:id="1561868281">
                              <w:marLeft w:val="0"/>
                              <w:marRight w:val="150"/>
                              <w:marTop w:val="0"/>
                              <w:marBottom w:val="0"/>
                              <w:divBdr>
                                <w:top w:val="none" w:sz="0" w:space="0" w:color="auto"/>
                                <w:left w:val="none" w:sz="0" w:space="0" w:color="auto"/>
                                <w:bottom w:val="none" w:sz="0" w:space="0" w:color="auto"/>
                                <w:right w:val="none" w:sz="0" w:space="0" w:color="auto"/>
                              </w:divBdr>
                            </w:div>
                            <w:div w:id="1996637865">
                              <w:marLeft w:val="0"/>
                              <w:marRight w:val="0"/>
                              <w:marTop w:val="0"/>
                              <w:marBottom w:val="0"/>
                              <w:divBdr>
                                <w:top w:val="none" w:sz="0" w:space="0" w:color="auto"/>
                                <w:left w:val="none" w:sz="0" w:space="0" w:color="auto"/>
                                <w:bottom w:val="none" w:sz="0" w:space="0" w:color="auto"/>
                                <w:right w:val="none" w:sz="0" w:space="0" w:color="auto"/>
                              </w:divBdr>
                            </w:div>
                          </w:divsChild>
                        </w:div>
                        <w:div w:id="421031327">
                          <w:marLeft w:val="0"/>
                          <w:marRight w:val="0"/>
                          <w:marTop w:val="0"/>
                          <w:marBottom w:val="150"/>
                          <w:divBdr>
                            <w:top w:val="none" w:sz="0" w:space="0" w:color="auto"/>
                            <w:left w:val="none" w:sz="0" w:space="0" w:color="auto"/>
                            <w:bottom w:val="none" w:sz="0" w:space="0" w:color="auto"/>
                            <w:right w:val="none" w:sz="0" w:space="0" w:color="auto"/>
                          </w:divBdr>
                          <w:divsChild>
                            <w:div w:id="485974506">
                              <w:marLeft w:val="0"/>
                              <w:marRight w:val="150"/>
                              <w:marTop w:val="0"/>
                              <w:marBottom w:val="0"/>
                              <w:divBdr>
                                <w:top w:val="none" w:sz="0" w:space="0" w:color="auto"/>
                                <w:left w:val="none" w:sz="0" w:space="0" w:color="auto"/>
                                <w:bottom w:val="none" w:sz="0" w:space="0" w:color="auto"/>
                                <w:right w:val="none" w:sz="0" w:space="0" w:color="auto"/>
                              </w:divBdr>
                            </w:div>
                            <w:div w:id="2125802923">
                              <w:marLeft w:val="0"/>
                              <w:marRight w:val="0"/>
                              <w:marTop w:val="0"/>
                              <w:marBottom w:val="0"/>
                              <w:divBdr>
                                <w:top w:val="none" w:sz="0" w:space="0" w:color="auto"/>
                                <w:left w:val="none" w:sz="0" w:space="0" w:color="auto"/>
                                <w:bottom w:val="none" w:sz="0" w:space="0" w:color="auto"/>
                                <w:right w:val="none" w:sz="0" w:space="0" w:color="auto"/>
                              </w:divBdr>
                            </w:div>
                          </w:divsChild>
                        </w:div>
                        <w:div w:id="406540081">
                          <w:marLeft w:val="0"/>
                          <w:marRight w:val="0"/>
                          <w:marTop w:val="0"/>
                          <w:marBottom w:val="150"/>
                          <w:divBdr>
                            <w:top w:val="none" w:sz="0" w:space="0" w:color="auto"/>
                            <w:left w:val="none" w:sz="0" w:space="0" w:color="auto"/>
                            <w:bottom w:val="none" w:sz="0" w:space="0" w:color="auto"/>
                            <w:right w:val="none" w:sz="0" w:space="0" w:color="auto"/>
                          </w:divBdr>
                          <w:divsChild>
                            <w:div w:id="582028826">
                              <w:marLeft w:val="0"/>
                              <w:marRight w:val="150"/>
                              <w:marTop w:val="0"/>
                              <w:marBottom w:val="0"/>
                              <w:divBdr>
                                <w:top w:val="none" w:sz="0" w:space="0" w:color="auto"/>
                                <w:left w:val="none" w:sz="0" w:space="0" w:color="auto"/>
                                <w:bottom w:val="none" w:sz="0" w:space="0" w:color="auto"/>
                                <w:right w:val="none" w:sz="0" w:space="0" w:color="auto"/>
                              </w:divBdr>
                            </w:div>
                            <w:div w:id="20787454">
                              <w:marLeft w:val="0"/>
                              <w:marRight w:val="0"/>
                              <w:marTop w:val="0"/>
                              <w:marBottom w:val="0"/>
                              <w:divBdr>
                                <w:top w:val="none" w:sz="0" w:space="0" w:color="auto"/>
                                <w:left w:val="none" w:sz="0" w:space="0" w:color="auto"/>
                                <w:bottom w:val="none" w:sz="0" w:space="0" w:color="auto"/>
                                <w:right w:val="none" w:sz="0" w:space="0" w:color="auto"/>
                              </w:divBdr>
                            </w:div>
                          </w:divsChild>
                        </w:div>
                        <w:div w:id="2003854837">
                          <w:marLeft w:val="0"/>
                          <w:marRight w:val="0"/>
                          <w:marTop w:val="0"/>
                          <w:marBottom w:val="150"/>
                          <w:divBdr>
                            <w:top w:val="none" w:sz="0" w:space="0" w:color="auto"/>
                            <w:left w:val="none" w:sz="0" w:space="0" w:color="auto"/>
                            <w:bottom w:val="none" w:sz="0" w:space="0" w:color="auto"/>
                            <w:right w:val="none" w:sz="0" w:space="0" w:color="auto"/>
                          </w:divBdr>
                          <w:divsChild>
                            <w:div w:id="712000533">
                              <w:marLeft w:val="0"/>
                              <w:marRight w:val="150"/>
                              <w:marTop w:val="0"/>
                              <w:marBottom w:val="0"/>
                              <w:divBdr>
                                <w:top w:val="none" w:sz="0" w:space="0" w:color="auto"/>
                                <w:left w:val="none" w:sz="0" w:space="0" w:color="auto"/>
                                <w:bottom w:val="none" w:sz="0" w:space="0" w:color="auto"/>
                                <w:right w:val="none" w:sz="0" w:space="0" w:color="auto"/>
                              </w:divBdr>
                            </w:div>
                            <w:div w:id="1871607382">
                              <w:marLeft w:val="0"/>
                              <w:marRight w:val="0"/>
                              <w:marTop w:val="0"/>
                              <w:marBottom w:val="0"/>
                              <w:divBdr>
                                <w:top w:val="none" w:sz="0" w:space="0" w:color="auto"/>
                                <w:left w:val="none" w:sz="0" w:space="0" w:color="auto"/>
                                <w:bottom w:val="none" w:sz="0" w:space="0" w:color="auto"/>
                                <w:right w:val="none" w:sz="0" w:space="0" w:color="auto"/>
                              </w:divBdr>
                            </w:div>
                          </w:divsChild>
                        </w:div>
                        <w:div w:id="2013802122">
                          <w:marLeft w:val="0"/>
                          <w:marRight w:val="0"/>
                          <w:marTop w:val="0"/>
                          <w:marBottom w:val="150"/>
                          <w:divBdr>
                            <w:top w:val="none" w:sz="0" w:space="0" w:color="auto"/>
                            <w:left w:val="none" w:sz="0" w:space="0" w:color="auto"/>
                            <w:bottom w:val="none" w:sz="0" w:space="0" w:color="auto"/>
                            <w:right w:val="none" w:sz="0" w:space="0" w:color="auto"/>
                          </w:divBdr>
                          <w:divsChild>
                            <w:div w:id="352077675">
                              <w:marLeft w:val="0"/>
                              <w:marRight w:val="150"/>
                              <w:marTop w:val="0"/>
                              <w:marBottom w:val="0"/>
                              <w:divBdr>
                                <w:top w:val="none" w:sz="0" w:space="0" w:color="auto"/>
                                <w:left w:val="none" w:sz="0" w:space="0" w:color="auto"/>
                                <w:bottom w:val="none" w:sz="0" w:space="0" w:color="auto"/>
                                <w:right w:val="none" w:sz="0" w:space="0" w:color="auto"/>
                              </w:divBdr>
                            </w:div>
                            <w:div w:id="1627815117">
                              <w:marLeft w:val="0"/>
                              <w:marRight w:val="0"/>
                              <w:marTop w:val="0"/>
                              <w:marBottom w:val="0"/>
                              <w:divBdr>
                                <w:top w:val="none" w:sz="0" w:space="0" w:color="auto"/>
                                <w:left w:val="none" w:sz="0" w:space="0" w:color="auto"/>
                                <w:bottom w:val="none" w:sz="0" w:space="0" w:color="auto"/>
                                <w:right w:val="none" w:sz="0" w:space="0" w:color="auto"/>
                              </w:divBdr>
                            </w:div>
                          </w:divsChild>
                        </w:div>
                        <w:div w:id="486476554">
                          <w:marLeft w:val="0"/>
                          <w:marRight w:val="0"/>
                          <w:marTop w:val="0"/>
                          <w:marBottom w:val="150"/>
                          <w:divBdr>
                            <w:top w:val="none" w:sz="0" w:space="0" w:color="auto"/>
                            <w:left w:val="none" w:sz="0" w:space="0" w:color="auto"/>
                            <w:bottom w:val="none" w:sz="0" w:space="0" w:color="auto"/>
                            <w:right w:val="none" w:sz="0" w:space="0" w:color="auto"/>
                          </w:divBdr>
                          <w:divsChild>
                            <w:div w:id="2103456436">
                              <w:marLeft w:val="0"/>
                              <w:marRight w:val="150"/>
                              <w:marTop w:val="0"/>
                              <w:marBottom w:val="0"/>
                              <w:divBdr>
                                <w:top w:val="none" w:sz="0" w:space="0" w:color="auto"/>
                                <w:left w:val="none" w:sz="0" w:space="0" w:color="auto"/>
                                <w:bottom w:val="none" w:sz="0" w:space="0" w:color="auto"/>
                                <w:right w:val="none" w:sz="0" w:space="0" w:color="auto"/>
                              </w:divBdr>
                            </w:div>
                            <w:div w:id="944197068">
                              <w:marLeft w:val="0"/>
                              <w:marRight w:val="0"/>
                              <w:marTop w:val="0"/>
                              <w:marBottom w:val="0"/>
                              <w:divBdr>
                                <w:top w:val="none" w:sz="0" w:space="0" w:color="auto"/>
                                <w:left w:val="none" w:sz="0" w:space="0" w:color="auto"/>
                                <w:bottom w:val="none" w:sz="0" w:space="0" w:color="auto"/>
                                <w:right w:val="none" w:sz="0" w:space="0" w:color="auto"/>
                              </w:divBdr>
                            </w:div>
                          </w:divsChild>
                        </w:div>
                        <w:div w:id="1124815017">
                          <w:marLeft w:val="0"/>
                          <w:marRight w:val="0"/>
                          <w:marTop w:val="0"/>
                          <w:marBottom w:val="150"/>
                          <w:divBdr>
                            <w:top w:val="none" w:sz="0" w:space="0" w:color="auto"/>
                            <w:left w:val="none" w:sz="0" w:space="0" w:color="auto"/>
                            <w:bottom w:val="none" w:sz="0" w:space="0" w:color="auto"/>
                            <w:right w:val="none" w:sz="0" w:space="0" w:color="auto"/>
                          </w:divBdr>
                          <w:divsChild>
                            <w:div w:id="396901155">
                              <w:marLeft w:val="0"/>
                              <w:marRight w:val="150"/>
                              <w:marTop w:val="0"/>
                              <w:marBottom w:val="0"/>
                              <w:divBdr>
                                <w:top w:val="none" w:sz="0" w:space="0" w:color="auto"/>
                                <w:left w:val="none" w:sz="0" w:space="0" w:color="auto"/>
                                <w:bottom w:val="none" w:sz="0" w:space="0" w:color="auto"/>
                                <w:right w:val="none" w:sz="0" w:space="0" w:color="auto"/>
                              </w:divBdr>
                            </w:div>
                            <w:div w:id="1106315773">
                              <w:marLeft w:val="0"/>
                              <w:marRight w:val="0"/>
                              <w:marTop w:val="0"/>
                              <w:marBottom w:val="0"/>
                              <w:divBdr>
                                <w:top w:val="none" w:sz="0" w:space="0" w:color="auto"/>
                                <w:left w:val="none" w:sz="0" w:space="0" w:color="auto"/>
                                <w:bottom w:val="none" w:sz="0" w:space="0" w:color="auto"/>
                                <w:right w:val="none" w:sz="0" w:space="0" w:color="auto"/>
                              </w:divBdr>
                            </w:div>
                          </w:divsChild>
                        </w:div>
                        <w:div w:id="1284992795">
                          <w:marLeft w:val="0"/>
                          <w:marRight w:val="0"/>
                          <w:marTop w:val="0"/>
                          <w:marBottom w:val="150"/>
                          <w:divBdr>
                            <w:top w:val="none" w:sz="0" w:space="0" w:color="auto"/>
                            <w:left w:val="none" w:sz="0" w:space="0" w:color="auto"/>
                            <w:bottom w:val="none" w:sz="0" w:space="0" w:color="auto"/>
                            <w:right w:val="none" w:sz="0" w:space="0" w:color="auto"/>
                          </w:divBdr>
                          <w:divsChild>
                            <w:div w:id="1994873143">
                              <w:marLeft w:val="0"/>
                              <w:marRight w:val="150"/>
                              <w:marTop w:val="0"/>
                              <w:marBottom w:val="0"/>
                              <w:divBdr>
                                <w:top w:val="none" w:sz="0" w:space="0" w:color="auto"/>
                                <w:left w:val="none" w:sz="0" w:space="0" w:color="auto"/>
                                <w:bottom w:val="none" w:sz="0" w:space="0" w:color="auto"/>
                                <w:right w:val="none" w:sz="0" w:space="0" w:color="auto"/>
                              </w:divBdr>
                            </w:div>
                            <w:div w:id="951984105">
                              <w:marLeft w:val="0"/>
                              <w:marRight w:val="0"/>
                              <w:marTop w:val="0"/>
                              <w:marBottom w:val="0"/>
                              <w:divBdr>
                                <w:top w:val="none" w:sz="0" w:space="0" w:color="auto"/>
                                <w:left w:val="none" w:sz="0" w:space="0" w:color="auto"/>
                                <w:bottom w:val="none" w:sz="0" w:space="0" w:color="auto"/>
                                <w:right w:val="none" w:sz="0" w:space="0" w:color="auto"/>
                              </w:divBdr>
                            </w:div>
                          </w:divsChild>
                        </w:div>
                        <w:div w:id="1609893778">
                          <w:marLeft w:val="0"/>
                          <w:marRight w:val="0"/>
                          <w:marTop w:val="0"/>
                          <w:marBottom w:val="0"/>
                          <w:divBdr>
                            <w:top w:val="none" w:sz="0" w:space="0" w:color="auto"/>
                            <w:left w:val="none" w:sz="0" w:space="0" w:color="auto"/>
                            <w:bottom w:val="none" w:sz="0" w:space="0" w:color="auto"/>
                            <w:right w:val="none" w:sz="0" w:space="0" w:color="auto"/>
                          </w:divBdr>
                          <w:divsChild>
                            <w:div w:id="20455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Geschke, Hans-Christian</dc:creator>
  <cp:lastModifiedBy>Geschke, Hans-Christian</cp:lastModifiedBy>
  <cp:revision>1</cp:revision>
  <dcterms:created xsi:type="dcterms:W3CDTF">2019-04-16T10:49:00Z</dcterms:created>
  <dcterms:modified xsi:type="dcterms:W3CDTF">2019-04-16T11:32:00Z</dcterms:modified>
</cp:coreProperties>
</file>